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662AA">
      <w:pPr>
        <w:jc w:val="center"/>
        <w:rPr>
          <w:rFonts w:hint="eastAsia" w:ascii="方正小标宋简体" w:hAnsi="方正小标宋简体" w:eastAsia="方正小标宋简体" w:cs="方正小标宋简体"/>
          <w:sz w:val="40"/>
          <w:szCs w:val="40"/>
          <w:lang w:val="en-US" w:eastAsia="zh-CN"/>
        </w:rPr>
      </w:pPr>
    </w:p>
    <w:p w14:paraId="070183E0">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陵川县马圪当乡武家湾村</w:t>
      </w:r>
    </w:p>
    <w:p w14:paraId="16386100">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农村生活污水治理典型案例</w:t>
      </w:r>
    </w:p>
    <w:p w14:paraId="7B6FCE6B">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w:t>
      </w:r>
    </w:p>
    <w:p w14:paraId="69CDE0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陵川县为石山丘陵区，地形极为复杂。属大陆性季风气候区，春季干旱多风，冷暖多变；夏季雨量集中，雨热不均；秋季温和，阴雨稍多；冬季寒冷干燥，雨雪稀少。全县年平均气温7℃－9℃，日照时数为2380－2730小时。年平均降水700－1000毫米，多集中于夏季，约占年降雨量的68％。无霜期为135-205天，冰冻期140天左右。灾害性气候主要有干旱、冰雹、霜冻、干热风等</w:t>
      </w:r>
      <w:r>
        <w:rPr>
          <w:rFonts w:hint="default" w:ascii="Times New Roman" w:hAnsi="Times New Roman" w:cs="Times New Roman"/>
          <w:sz w:val="24"/>
          <w:szCs w:val="24"/>
          <w:lang w:eastAsia="zh-CN"/>
        </w:rPr>
        <w:t>。农村居民人均可支配收入15093元，增长10.1%。</w:t>
      </w:r>
    </w:p>
    <w:p w14:paraId="0073C0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陵川县武家湾旅游</w:t>
      </w:r>
      <w:r>
        <w:rPr>
          <w:rFonts w:hint="eastAsia" w:ascii="Times New Roman" w:hAnsi="Times New Roman" w:cs="Times New Roman"/>
          <w:sz w:val="24"/>
          <w:szCs w:val="24"/>
          <w:lang w:val="en-US" w:eastAsia="zh-CN"/>
        </w:rPr>
        <w:t>村</w:t>
      </w:r>
      <w:r>
        <w:rPr>
          <w:rFonts w:hint="default" w:ascii="Times New Roman" w:hAnsi="Times New Roman" w:cs="Times New Roman"/>
          <w:sz w:val="24"/>
          <w:szCs w:val="24"/>
          <w:lang w:val="en-US" w:eastAsia="zh-CN"/>
        </w:rPr>
        <w:t>，是山西省晋城市陵川县马圪当乡的一个行政村，位于县城东南47公里处，与河南省辉县市薄壁乡平甸村接壤，在磨河和门河汇集之处。这里气候温暖，水源充沛，素有“小江南”“太行平湖”的美称。全村有5个自然村，210户，有680口人，其中劳动力347人，耕地面积1764亩。近几年，村民依托旅游优势积极开办农家乐，以优质服务赢得了游客的喜爱。村里有水产养殖园，生产的虹鳟鱼味道鲜美，深受美食爱好者青睐。</w:t>
      </w:r>
      <w:r>
        <w:rPr>
          <w:rFonts w:hint="eastAsia" w:ascii="Times New Roman" w:hAnsi="Times New Roman" w:cs="Times New Roman"/>
          <w:sz w:val="24"/>
          <w:szCs w:val="24"/>
          <w:lang w:val="en-US" w:eastAsia="zh-CN"/>
        </w:rPr>
        <w:t>农村生活污水治理建设前，给排水较为困难，基本为旱厕。</w:t>
      </w:r>
    </w:p>
    <w:p w14:paraId="5BA447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武家湾村照片：</w:t>
      </w:r>
    </w:p>
    <w:p w14:paraId="190F69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2520315" cy="1417955"/>
            <wp:effectExtent l="0" t="0" r="9525" b="14605"/>
            <wp:docPr id="3" name="图片 3" descr="5d9a471b924dddf1de324e60acf0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d9a471b924dddf1de324e60acf08e0"/>
                    <pic:cNvPicPr>
                      <a:picLocks noChangeAspect="1"/>
                    </pic:cNvPicPr>
                  </pic:nvPicPr>
                  <pic:blipFill>
                    <a:blip r:embed="rId4"/>
                    <a:stretch>
                      <a:fillRect/>
                    </a:stretch>
                  </pic:blipFill>
                  <pic:spPr>
                    <a:xfrm>
                      <a:off x="0" y="0"/>
                      <a:ext cx="2520315" cy="1417955"/>
                    </a:xfrm>
                    <a:prstGeom prst="rect">
                      <a:avLst/>
                    </a:prstGeom>
                  </pic:spPr>
                </pic:pic>
              </a:graphicData>
            </a:graphic>
          </wp:inline>
        </w:drawing>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drawing>
          <wp:inline distT="0" distB="0" distL="114300" distR="114300">
            <wp:extent cx="2520315" cy="1417955"/>
            <wp:effectExtent l="0" t="0" r="9525" b="14605"/>
            <wp:docPr id="4" name="图片 4" descr="33be897eb0a484a3bafd5c70bdebb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3be897eb0a484a3bafd5c70bdebbb5"/>
                    <pic:cNvPicPr>
                      <a:picLocks noChangeAspect="1"/>
                    </pic:cNvPicPr>
                  </pic:nvPicPr>
                  <pic:blipFill>
                    <a:blip r:embed="rId5"/>
                    <a:stretch>
                      <a:fillRect/>
                    </a:stretch>
                  </pic:blipFill>
                  <pic:spPr>
                    <a:xfrm>
                      <a:off x="0" y="0"/>
                      <a:ext cx="2520315" cy="1417955"/>
                    </a:xfrm>
                    <a:prstGeom prst="rect">
                      <a:avLst/>
                    </a:prstGeom>
                  </pic:spPr>
                </pic:pic>
              </a:graphicData>
            </a:graphic>
          </wp:inline>
        </w:drawing>
      </w:r>
    </w:p>
    <w:p w14:paraId="762F18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2520315" cy="1417955"/>
            <wp:effectExtent l="0" t="0" r="9525" b="14605"/>
            <wp:docPr id="5" name="图片 5" descr="1a7f459659ea76c85c4001703e85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a7f459659ea76c85c4001703e85a81"/>
                    <pic:cNvPicPr>
                      <a:picLocks noChangeAspect="1"/>
                    </pic:cNvPicPr>
                  </pic:nvPicPr>
                  <pic:blipFill>
                    <a:blip r:embed="rId6"/>
                    <a:stretch>
                      <a:fillRect/>
                    </a:stretch>
                  </pic:blipFill>
                  <pic:spPr>
                    <a:xfrm>
                      <a:off x="0" y="0"/>
                      <a:ext cx="2520315" cy="1417955"/>
                    </a:xfrm>
                    <a:prstGeom prst="rect">
                      <a:avLst/>
                    </a:prstGeom>
                  </pic:spPr>
                </pic:pic>
              </a:graphicData>
            </a:graphic>
          </wp:inline>
        </w:drawing>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drawing>
          <wp:inline distT="0" distB="0" distL="114300" distR="114300">
            <wp:extent cx="2550160" cy="1456055"/>
            <wp:effectExtent l="0" t="0" r="0" b="0"/>
            <wp:docPr id="6" name="图片 6" descr="c4c1568f9132b759e99cd9784d567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4c1568f9132b759e99cd9784d567bb"/>
                    <pic:cNvPicPr>
                      <a:picLocks noChangeAspect="1"/>
                    </pic:cNvPicPr>
                  </pic:nvPicPr>
                  <pic:blipFill>
                    <a:blip r:embed="rId7"/>
                    <a:srcRect t="22976" r="-1184"/>
                    <a:stretch>
                      <a:fillRect/>
                    </a:stretch>
                  </pic:blipFill>
                  <pic:spPr>
                    <a:xfrm>
                      <a:off x="0" y="0"/>
                      <a:ext cx="2550160" cy="1456055"/>
                    </a:xfrm>
                    <a:prstGeom prst="rect">
                      <a:avLst/>
                    </a:prstGeom>
                  </pic:spPr>
                </pic:pic>
              </a:graphicData>
            </a:graphic>
          </wp:inline>
        </w:drawing>
      </w:r>
    </w:p>
    <w:p w14:paraId="5C25E964">
      <w:pPr>
        <w:keepNext w:val="0"/>
        <w:keepLines w:val="0"/>
        <w:pageBreakBefore w:val="0"/>
        <w:widowControl w:val="0"/>
        <w:numPr>
          <w:ilvl w:val="0"/>
          <w:numId w:val="1"/>
        </w:numPr>
        <w:kinsoku/>
        <w:wordWrap/>
        <w:overflowPunct/>
        <w:topLinePunct w:val="0"/>
        <w:autoSpaceDE/>
        <w:autoSpaceDN/>
        <w:bidi w:val="0"/>
        <w:snapToGrid/>
        <w:spacing w:line="360" w:lineRule="auto"/>
        <w:ind w:left="0" w:leftChars="0" w:firstLine="461" w:firstLineChars="164"/>
        <w:rPr>
          <w:rFonts w:hint="default"/>
          <w:b/>
          <w:bCs/>
          <w:sz w:val="28"/>
          <w:szCs w:val="28"/>
          <w:lang w:val="en-US" w:eastAsia="zh-CN"/>
        </w:rPr>
      </w:pPr>
      <w:r>
        <w:rPr>
          <w:rFonts w:hint="eastAsia"/>
          <w:b/>
          <w:bCs/>
          <w:sz w:val="28"/>
          <w:szCs w:val="28"/>
          <w:lang w:val="en-US" w:eastAsia="zh-CN"/>
        </w:rPr>
        <w:t>治理思路</w:t>
      </w:r>
    </w:p>
    <w:p w14:paraId="55471B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为严格遵守有关环境法规，保护旅游区环境，本着经济建设和环境保护同步进行的“三同时”原则，当地政府拟对景区居民、农家乐、洗浴等设施产生的生活污水进行处理，处理后的水主要回用于农田灌溉、植物绿化、清洁洒水等，不能回用的排放至汇源水库。</w:t>
      </w:r>
    </w:p>
    <w:p w14:paraId="1E78A0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武家湾村改厕情况：改厕后也接入污水管网。</w:t>
      </w:r>
    </w:p>
    <w:p w14:paraId="6B60DB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drawing>
          <wp:inline distT="0" distB="0" distL="114300" distR="114300">
            <wp:extent cx="2520315" cy="1417955"/>
            <wp:effectExtent l="0" t="0" r="9525" b="14605"/>
            <wp:docPr id="7" name="图片 7" descr="fa528f33db0a9ce78793fec979e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a528f33db0a9ce78793fec979e3246"/>
                    <pic:cNvPicPr>
                      <a:picLocks noChangeAspect="1"/>
                    </pic:cNvPicPr>
                  </pic:nvPicPr>
                  <pic:blipFill>
                    <a:blip r:embed="rId8"/>
                    <a:stretch>
                      <a:fillRect/>
                    </a:stretch>
                  </pic:blipFill>
                  <pic:spPr>
                    <a:xfrm>
                      <a:off x="0" y="0"/>
                      <a:ext cx="2520315" cy="1417955"/>
                    </a:xfrm>
                    <a:prstGeom prst="rect">
                      <a:avLst/>
                    </a:prstGeom>
                  </pic:spPr>
                </pic:pic>
              </a:graphicData>
            </a:graphic>
          </wp:inline>
        </w:drawing>
      </w:r>
      <w:r>
        <w:rPr>
          <w:rFonts w:hint="default"/>
          <w:sz w:val="24"/>
          <w:szCs w:val="24"/>
          <w:lang w:val="en-US" w:eastAsia="zh-CN"/>
        </w:rPr>
        <w:drawing>
          <wp:inline distT="0" distB="0" distL="114300" distR="114300">
            <wp:extent cx="2520315" cy="1417955"/>
            <wp:effectExtent l="0" t="0" r="9525" b="14605"/>
            <wp:docPr id="9" name="图片 9" descr="b81f2e5ec4d83ba4d68d391373e6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81f2e5ec4d83ba4d68d391373e6802"/>
                    <pic:cNvPicPr>
                      <a:picLocks noChangeAspect="1"/>
                    </pic:cNvPicPr>
                  </pic:nvPicPr>
                  <pic:blipFill>
                    <a:blip r:embed="rId9"/>
                    <a:stretch>
                      <a:fillRect/>
                    </a:stretch>
                  </pic:blipFill>
                  <pic:spPr>
                    <a:xfrm>
                      <a:off x="0" y="0"/>
                      <a:ext cx="2520315" cy="1417955"/>
                    </a:xfrm>
                    <a:prstGeom prst="rect">
                      <a:avLst/>
                    </a:prstGeom>
                  </pic:spPr>
                </pic:pic>
              </a:graphicData>
            </a:graphic>
          </wp:inline>
        </w:drawing>
      </w:r>
    </w:p>
    <w:p w14:paraId="558119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default" w:ascii="Times New Roman" w:hAnsi="Times New Roman" w:cs="Times New Roman"/>
          <w:sz w:val="24"/>
          <w:szCs w:val="24"/>
          <w:lang w:val="en-US" w:eastAsia="zh-CN"/>
        </w:rPr>
        <w:t>武家湾旅游</w:t>
      </w:r>
      <w:r>
        <w:rPr>
          <w:rFonts w:hint="eastAsia" w:ascii="Times New Roman" w:hAnsi="Times New Roman" w:cs="Times New Roman"/>
          <w:sz w:val="24"/>
          <w:szCs w:val="24"/>
          <w:lang w:val="en-US" w:eastAsia="zh-CN"/>
        </w:rPr>
        <w:t>村</w:t>
      </w:r>
      <w:r>
        <w:rPr>
          <w:rFonts w:hint="eastAsia" w:ascii="宋体" w:hAnsi="宋体" w:eastAsia="宋体" w:cs="宋体"/>
          <w:sz w:val="24"/>
          <w:szCs w:val="32"/>
        </w:rPr>
        <w:t>生活污水有以下特征和处理要求： </w:t>
      </w:r>
    </w:p>
    <w:p w14:paraId="18B2B24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要建设完善的给排水管网，生活污水可通畅流至生活污水处理站，达标排放至附近的河流，水量比较集中。 </w:t>
      </w:r>
    </w:p>
    <w:p w14:paraId="349D61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村内污水管网铺设情况：</w:t>
      </w:r>
    </w:p>
    <w:p w14:paraId="71FC8E6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drawing>
          <wp:inline distT="0" distB="0" distL="114300" distR="114300">
            <wp:extent cx="2520315" cy="1417955"/>
            <wp:effectExtent l="0" t="0" r="9525" b="14605"/>
            <wp:docPr id="12" name="图片 12" descr="bb12e89e4bf166f6e691d0083052a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bb12e89e4bf166f6e691d0083052a9f"/>
                    <pic:cNvPicPr>
                      <a:picLocks noChangeAspect="1"/>
                    </pic:cNvPicPr>
                  </pic:nvPicPr>
                  <pic:blipFill>
                    <a:blip r:embed="rId10"/>
                    <a:stretch>
                      <a:fillRect/>
                    </a:stretch>
                  </pic:blipFill>
                  <pic:spPr>
                    <a:xfrm>
                      <a:off x="0" y="0"/>
                      <a:ext cx="2520315" cy="1417955"/>
                    </a:xfrm>
                    <a:prstGeom prst="rect">
                      <a:avLst/>
                    </a:prstGeom>
                  </pic:spPr>
                </pic:pic>
              </a:graphicData>
            </a:graphic>
          </wp:inline>
        </w:drawing>
      </w:r>
      <w:r>
        <w:rPr>
          <w:rFonts w:hint="eastAsia" w:ascii="宋体" w:hAnsi="宋体" w:eastAsia="宋体" w:cs="宋体"/>
          <w:sz w:val="24"/>
          <w:szCs w:val="32"/>
          <w:lang w:val="en-US" w:eastAsia="zh-CN"/>
        </w:rPr>
        <w:t xml:space="preserve"> </w:t>
      </w:r>
      <w:r>
        <w:rPr>
          <w:rFonts w:hint="default" w:ascii="宋体" w:hAnsi="宋体" w:eastAsia="宋体" w:cs="宋体"/>
          <w:sz w:val="24"/>
          <w:szCs w:val="32"/>
          <w:lang w:val="en-US" w:eastAsia="zh-CN"/>
        </w:rPr>
        <w:drawing>
          <wp:inline distT="0" distB="0" distL="114300" distR="114300">
            <wp:extent cx="2520315" cy="1417955"/>
            <wp:effectExtent l="0" t="0" r="9525" b="14605"/>
            <wp:docPr id="13" name="图片 13" descr="fecff35a1938f8818baf595a966bb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ecff35a1938f8818baf595a966bb2e"/>
                    <pic:cNvPicPr>
                      <a:picLocks noChangeAspect="1"/>
                    </pic:cNvPicPr>
                  </pic:nvPicPr>
                  <pic:blipFill>
                    <a:blip r:embed="rId11"/>
                    <a:stretch>
                      <a:fillRect/>
                    </a:stretch>
                  </pic:blipFill>
                  <pic:spPr>
                    <a:xfrm>
                      <a:off x="0" y="0"/>
                      <a:ext cx="2520315" cy="1417955"/>
                    </a:xfrm>
                    <a:prstGeom prst="rect">
                      <a:avLst/>
                    </a:prstGeom>
                  </pic:spPr>
                </pic:pic>
              </a:graphicData>
            </a:graphic>
          </wp:inline>
        </w:drawing>
      </w:r>
    </w:p>
    <w:p w14:paraId="73D9F0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default" w:ascii="宋体" w:hAnsi="宋体" w:eastAsia="宋体" w:cs="宋体"/>
          <w:sz w:val="24"/>
          <w:szCs w:val="32"/>
          <w:lang w:val="en-US" w:eastAsia="zh-CN"/>
        </w:rPr>
        <w:drawing>
          <wp:inline distT="0" distB="0" distL="114300" distR="114300">
            <wp:extent cx="2520315" cy="1417955"/>
            <wp:effectExtent l="0" t="0" r="9525" b="14605"/>
            <wp:docPr id="14" name="图片 14" descr="dd4b5b5fee475fe074f57d227f1a6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d4b5b5fee475fe074f57d227f1a6cc"/>
                    <pic:cNvPicPr>
                      <a:picLocks noChangeAspect="1"/>
                    </pic:cNvPicPr>
                  </pic:nvPicPr>
                  <pic:blipFill>
                    <a:blip r:embed="rId12"/>
                    <a:stretch>
                      <a:fillRect/>
                    </a:stretch>
                  </pic:blipFill>
                  <pic:spPr>
                    <a:xfrm>
                      <a:off x="0" y="0"/>
                      <a:ext cx="2520315" cy="1417955"/>
                    </a:xfrm>
                    <a:prstGeom prst="rect">
                      <a:avLst/>
                    </a:prstGeom>
                  </pic:spPr>
                </pic:pic>
              </a:graphicData>
            </a:graphic>
          </wp:inline>
        </w:drawing>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val="en-US" w:eastAsia="zh-CN"/>
        </w:rPr>
        <w:drawing>
          <wp:inline distT="0" distB="0" distL="114300" distR="114300">
            <wp:extent cx="2520315" cy="1417955"/>
            <wp:effectExtent l="0" t="0" r="9525" b="14605"/>
            <wp:docPr id="15" name="图片 15" descr="d7852936eb88e408875cd275e076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7852936eb88e408875cd275e076442"/>
                    <pic:cNvPicPr>
                      <a:picLocks noChangeAspect="1"/>
                    </pic:cNvPicPr>
                  </pic:nvPicPr>
                  <pic:blipFill>
                    <a:blip r:embed="rId13"/>
                    <a:stretch>
                      <a:fillRect/>
                    </a:stretch>
                  </pic:blipFill>
                  <pic:spPr>
                    <a:xfrm>
                      <a:off x="0" y="0"/>
                      <a:ext cx="2520315" cy="1417955"/>
                    </a:xfrm>
                    <a:prstGeom prst="rect">
                      <a:avLst/>
                    </a:prstGeom>
                  </pic:spPr>
                </pic:pic>
              </a:graphicData>
            </a:graphic>
          </wp:inline>
        </w:drawing>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（2）村镇经济力量薄弱，因此污水处理应充分考虑造价低，运行费用少、低能耗或无能耗的工艺。 </w:t>
      </w:r>
    </w:p>
    <w:p w14:paraId="26CBEF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（3）村镇缺乏污水处理专业人员，所选工艺应运行管理简单，维护方便。 </w:t>
      </w:r>
    </w:p>
    <w:p w14:paraId="47CCD8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选用</w:t>
      </w:r>
      <w:r>
        <w:rPr>
          <w:rFonts w:hint="eastAsia" w:ascii="宋体" w:hAnsi="宋体" w:eastAsia="宋体" w:cs="宋体"/>
          <w:sz w:val="24"/>
          <w:szCs w:val="32"/>
        </w:rPr>
        <w:t>一体化污水处理设备+人工湿地，与其它处理技术相比具有高效率、低投资、低运行费、低维护技术、低能耗等优点，建成后可达到无人值守的目标，可降低运行成本</w:t>
      </w:r>
      <w:r>
        <w:rPr>
          <w:rFonts w:hint="eastAsia" w:ascii="宋体" w:hAnsi="宋体" w:eastAsia="宋体" w:cs="宋体"/>
          <w:sz w:val="24"/>
          <w:szCs w:val="32"/>
          <w:lang w:eastAsia="zh-CN"/>
        </w:rPr>
        <w:t>。</w:t>
      </w:r>
    </w:p>
    <w:p w14:paraId="109CBD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村内主干道下布设主管网：</w:t>
      </w:r>
    </w:p>
    <w:p w14:paraId="0A039D7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drawing>
          <wp:inline distT="0" distB="0" distL="114300" distR="114300">
            <wp:extent cx="2520315" cy="1417955"/>
            <wp:effectExtent l="0" t="0" r="9525" b="14605"/>
            <wp:docPr id="16" name="图片 16" descr="81047d83df7de701f9d20727d1c1f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81047d83df7de701f9d20727d1c1fc5"/>
                    <pic:cNvPicPr>
                      <a:picLocks noChangeAspect="1"/>
                    </pic:cNvPicPr>
                  </pic:nvPicPr>
                  <pic:blipFill>
                    <a:blip r:embed="rId14"/>
                    <a:stretch>
                      <a:fillRect/>
                    </a:stretch>
                  </pic:blipFill>
                  <pic:spPr>
                    <a:xfrm>
                      <a:off x="0" y="0"/>
                      <a:ext cx="2520315" cy="1417955"/>
                    </a:xfrm>
                    <a:prstGeom prst="rect">
                      <a:avLst/>
                    </a:prstGeom>
                  </pic:spPr>
                </pic:pic>
              </a:graphicData>
            </a:graphic>
          </wp:inline>
        </w:drawing>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drawing>
          <wp:inline distT="0" distB="0" distL="114300" distR="114300">
            <wp:extent cx="2520315" cy="1417955"/>
            <wp:effectExtent l="0" t="0" r="9525" b="14605"/>
            <wp:docPr id="17" name="图片 17" descr="6ee6ad9bf47c8dacef2fba00c37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ee6ad9bf47c8dacef2fba00c376941"/>
                    <pic:cNvPicPr>
                      <a:picLocks noChangeAspect="1"/>
                    </pic:cNvPicPr>
                  </pic:nvPicPr>
                  <pic:blipFill>
                    <a:blip r:embed="rId15"/>
                    <a:stretch>
                      <a:fillRect/>
                    </a:stretch>
                  </pic:blipFill>
                  <pic:spPr>
                    <a:xfrm>
                      <a:off x="0" y="0"/>
                      <a:ext cx="2520315" cy="1417955"/>
                    </a:xfrm>
                    <a:prstGeom prst="rect">
                      <a:avLst/>
                    </a:prstGeom>
                  </pic:spPr>
                </pic:pic>
              </a:graphicData>
            </a:graphic>
          </wp:inline>
        </w:drawing>
      </w:r>
    </w:p>
    <w:p w14:paraId="69BE1D1F">
      <w:pPr>
        <w:keepNext w:val="0"/>
        <w:keepLines w:val="0"/>
        <w:pageBreakBefore w:val="0"/>
        <w:widowControl w:val="0"/>
        <w:numPr>
          <w:ilvl w:val="0"/>
          <w:numId w:val="1"/>
        </w:numPr>
        <w:kinsoku/>
        <w:wordWrap/>
        <w:overflowPunct/>
        <w:topLinePunct w:val="0"/>
        <w:autoSpaceDE/>
        <w:autoSpaceDN/>
        <w:bidi w:val="0"/>
        <w:snapToGrid/>
        <w:spacing w:line="360" w:lineRule="auto"/>
        <w:ind w:left="0" w:leftChars="0" w:firstLine="500" w:firstLineChars="178"/>
        <w:rPr>
          <w:rFonts w:hint="default"/>
          <w:b/>
          <w:bCs/>
          <w:sz w:val="28"/>
          <w:szCs w:val="28"/>
          <w:lang w:val="en-US" w:eastAsia="zh-CN"/>
        </w:rPr>
      </w:pPr>
      <w:r>
        <w:rPr>
          <w:rFonts w:hint="eastAsia"/>
          <w:b/>
          <w:bCs/>
          <w:sz w:val="28"/>
          <w:szCs w:val="28"/>
          <w:lang w:val="en-US" w:eastAsia="zh-CN"/>
        </w:rPr>
        <w:t>治理模式和技术</w:t>
      </w:r>
    </w:p>
    <w:p w14:paraId="174F344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污水类型：黑灰混合水。</w:t>
      </w:r>
      <w:r>
        <w:rPr>
          <w:rFonts w:hint="eastAsia"/>
          <w:sz w:val="24"/>
          <w:szCs w:val="24"/>
          <w:lang w:val="zh-CN"/>
        </w:rPr>
        <w:t>旅游风景区中</w:t>
      </w:r>
      <w:r>
        <w:rPr>
          <w:rFonts w:hint="eastAsia"/>
          <w:sz w:val="24"/>
          <w:szCs w:val="24"/>
        </w:rPr>
        <w:t>生活污水主要来源于度假村、餐饮和个体宾馆酒店的生活污水，由于客流高峰比较集中，旅游区不同位置的生活污水排放也表现出不同的特点。根据相关数据表明，旅游区餐饮污水排放的高峰时段一般集中在中午时间，污水的BOD、COD浓度都很高，通常COD值可以达到城市生活污水的四倍左右，而且其中含有许多食物残渣、浮油以及粪便等。另外个体酒店宾馆的生活污水排放主要集中在夜晚时间，由于洗浴用水量较大，污水浓度相对较低，一般约为中午时段污水浓度的1/3。在节假日期间，存在宾馆酒店客房爆满的情况，夜间污水排放量相比平时会多。</w:t>
      </w:r>
    </w:p>
    <w:p w14:paraId="5403BBC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处理水量</w:t>
      </w:r>
      <w:r>
        <w:rPr>
          <w:rFonts w:hint="eastAsia"/>
          <w:sz w:val="24"/>
          <w:szCs w:val="24"/>
          <w:lang w:eastAsia="zh-CN"/>
        </w:rPr>
        <w:t>：</w:t>
      </w:r>
      <w:r>
        <w:rPr>
          <w:rFonts w:hint="eastAsia"/>
          <w:sz w:val="24"/>
          <w:szCs w:val="24"/>
          <w:shd w:val="clear" w:color="auto" w:fill="FFFFFF"/>
        </w:rPr>
        <w:t>武家湾全村有5个自然村，210户，常住居民680口人，旅游区包含75家农家乐，2000个床位，高峰时期可以接待5000名游客。</w:t>
      </w:r>
      <w:r>
        <w:rPr>
          <w:rFonts w:hint="eastAsia"/>
          <w:sz w:val="24"/>
          <w:szCs w:val="24"/>
        </w:rPr>
        <w:t>依据</w:t>
      </w:r>
      <w:r>
        <w:rPr>
          <w:sz w:val="24"/>
          <w:szCs w:val="24"/>
        </w:rPr>
        <w:t>《</w:t>
      </w:r>
      <w:r>
        <w:rPr>
          <w:rFonts w:hint="eastAsia"/>
          <w:sz w:val="24"/>
          <w:szCs w:val="24"/>
        </w:rPr>
        <w:t>山西省旅游区污水处理设施水污染物排放标准</w:t>
      </w:r>
      <w:r>
        <w:rPr>
          <w:sz w:val="24"/>
          <w:szCs w:val="24"/>
        </w:rPr>
        <w:t>》（DB14/72</w:t>
      </w:r>
      <w:r>
        <w:rPr>
          <w:rFonts w:hint="eastAsia"/>
          <w:sz w:val="24"/>
          <w:szCs w:val="24"/>
        </w:rPr>
        <w:t>6</w:t>
      </w:r>
      <w:r>
        <w:rPr>
          <w:sz w:val="24"/>
          <w:szCs w:val="24"/>
        </w:rPr>
        <w:t>-20</w:t>
      </w:r>
      <w:r>
        <w:rPr>
          <w:rFonts w:hint="eastAsia"/>
          <w:sz w:val="24"/>
          <w:szCs w:val="24"/>
        </w:rPr>
        <w:t>19</w:t>
      </w:r>
      <w:r>
        <w:rPr>
          <w:sz w:val="24"/>
          <w:szCs w:val="24"/>
        </w:rPr>
        <w:t>）来确定计算；</w:t>
      </w:r>
    </w:p>
    <w:p w14:paraId="21A52226">
      <w:pPr>
        <w:keepNext w:val="0"/>
        <w:keepLines w:val="0"/>
        <w:pageBreakBefore w:val="0"/>
        <w:widowControl w:val="0"/>
        <w:kinsoku/>
        <w:wordWrap/>
        <w:overflowPunct/>
        <w:topLinePunct w:val="0"/>
        <w:autoSpaceDE/>
        <w:autoSpaceDN/>
        <w:bidi w:val="0"/>
        <w:snapToGrid/>
        <w:spacing w:line="360" w:lineRule="auto"/>
        <w:ind w:firstLine="480"/>
        <w:rPr>
          <w:sz w:val="24"/>
          <w:szCs w:val="24"/>
        </w:rPr>
      </w:pPr>
      <w:r>
        <w:rPr>
          <w:rFonts w:hint="eastAsia"/>
          <w:sz w:val="24"/>
          <w:szCs w:val="24"/>
        </w:rPr>
        <w:t>表1旅游区居民生活</w:t>
      </w:r>
      <w:r>
        <w:rPr>
          <w:sz w:val="24"/>
          <w:szCs w:val="24"/>
        </w:rPr>
        <w:t>用水量参考取值定额</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6"/>
        <w:gridCol w:w="3046"/>
      </w:tblGrid>
      <w:tr w14:paraId="015D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13" w:type="pct"/>
            <w:shd w:val="clear" w:color="auto" w:fill="auto"/>
            <w:vAlign w:val="center"/>
          </w:tcPr>
          <w:p w14:paraId="0EF662D4">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村庄类型</w:t>
            </w:r>
          </w:p>
        </w:tc>
        <w:tc>
          <w:tcPr>
            <w:tcW w:w="1787" w:type="pct"/>
            <w:shd w:val="clear" w:color="auto" w:fill="auto"/>
            <w:vAlign w:val="center"/>
          </w:tcPr>
          <w:p w14:paraId="6F552127">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用水量（L</w:t>
            </w:r>
            <w:r>
              <w:rPr>
                <w:sz w:val="24"/>
                <w:szCs w:val="24"/>
              </w:rPr>
              <w:t>/cap·d</w:t>
            </w:r>
            <w:r>
              <w:rPr>
                <w:rFonts w:hint="eastAsia"/>
                <w:sz w:val="24"/>
                <w:szCs w:val="24"/>
              </w:rPr>
              <w:t>）</w:t>
            </w:r>
          </w:p>
        </w:tc>
      </w:tr>
      <w:tr w14:paraId="776F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13" w:type="pct"/>
            <w:shd w:val="clear" w:color="auto" w:fill="auto"/>
            <w:vAlign w:val="center"/>
          </w:tcPr>
          <w:p w14:paraId="740CF15E">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sz w:val="24"/>
                <w:szCs w:val="24"/>
              </w:rPr>
              <w:t>户内有给水排水卫生设备和淋浴设备</w:t>
            </w:r>
          </w:p>
        </w:tc>
        <w:tc>
          <w:tcPr>
            <w:tcW w:w="1787" w:type="pct"/>
            <w:shd w:val="clear" w:color="auto" w:fill="auto"/>
            <w:vAlign w:val="center"/>
          </w:tcPr>
          <w:p w14:paraId="38D9443D">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60~</w:t>
            </w:r>
            <w:r>
              <w:rPr>
                <w:sz w:val="24"/>
                <w:szCs w:val="24"/>
              </w:rPr>
              <w:t>100</w:t>
            </w:r>
          </w:p>
        </w:tc>
      </w:tr>
      <w:tr w14:paraId="7089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13" w:type="pct"/>
            <w:shd w:val="clear" w:color="auto" w:fill="auto"/>
            <w:vAlign w:val="center"/>
          </w:tcPr>
          <w:p w14:paraId="143FEC59">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户内有给水排水卫生设备，无淋浴设备</w:t>
            </w:r>
          </w:p>
        </w:tc>
        <w:tc>
          <w:tcPr>
            <w:tcW w:w="1787" w:type="pct"/>
            <w:shd w:val="clear" w:color="auto" w:fill="auto"/>
            <w:vAlign w:val="center"/>
          </w:tcPr>
          <w:p w14:paraId="06BA0A84">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40~</w:t>
            </w:r>
            <w:r>
              <w:rPr>
                <w:sz w:val="24"/>
                <w:szCs w:val="24"/>
              </w:rPr>
              <w:t>80</w:t>
            </w:r>
          </w:p>
        </w:tc>
      </w:tr>
      <w:tr w14:paraId="3F20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13" w:type="pct"/>
            <w:shd w:val="clear" w:color="auto" w:fill="auto"/>
            <w:vAlign w:val="center"/>
          </w:tcPr>
          <w:p w14:paraId="6546595B">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户内有给水龙头，无卫生设备</w:t>
            </w:r>
          </w:p>
        </w:tc>
        <w:tc>
          <w:tcPr>
            <w:tcW w:w="1787" w:type="pct"/>
            <w:shd w:val="clear" w:color="auto" w:fill="auto"/>
            <w:vAlign w:val="center"/>
          </w:tcPr>
          <w:p w14:paraId="55F30727">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30~</w:t>
            </w:r>
            <w:r>
              <w:rPr>
                <w:sz w:val="24"/>
                <w:szCs w:val="24"/>
              </w:rPr>
              <w:t>50</w:t>
            </w:r>
          </w:p>
        </w:tc>
      </w:tr>
      <w:tr w14:paraId="38E5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13" w:type="pct"/>
            <w:shd w:val="clear" w:color="auto" w:fill="auto"/>
            <w:vAlign w:val="center"/>
          </w:tcPr>
          <w:p w14:paraId="73667439">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无户内给水排水设备</w:t>
            </w:r>
          </w:p>
        </w:tc>
        <w:tc>
          <w:tcPr>
            <w:tcW w:w="1787" w:type="pct"/>
            <w:shd w:val="clear" w:color="auto" w:fill="auto"/>
            <w:vAlign w:val="center"/>
          </w:tcPr>
          <w:p w14:paraId="2230B6F5">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20~</w:t>
            </w:r>
            <w:r>
              <w:rPr>
                <w:sz w:val="24"/>
                <w:szCs w:val="24"/>
              </w:rPr>
              <w:t>40</w:t>
            </w:r>
          </w:p>
        </w:tc>
      </w:tr>
    </w:tbl>
    <w:p w14:paraId="2BBFFAD3">
      <w:pPr>
        <w:keepNext w:val="0"/>
        <w:keepLines w:val="0"/>
        <w:pageBreakBefore w:val="0"/>
        <w:widowControl w:val="0"/>
        <w:kinsoku/>
        <w:wordWrap/>
        <w:overflowPunct/>
        <w:topLinePunct w:val="0"/>
        <w:autoSpaceDE/>
        <w:autoSpaceDN/>
        <w:bidi w:val="0"/>
        <w:snapToGrid/>
        <w:spacing w:line="360" w:lineRule="auto"/>
        <w:ind w:firstLine="480"/>
        <w:rPr>
          <w:sz w:val="24"/>
          <w:szCs w:val="24"/>
        </w:rPr>
      </w:pPr>
      <w:r>
        <w:rPr>
          <w:rFonts w:hint="eastAsia"/>
          <w:sz w:val="24"/>
          <w:szCs w:val="24"/>
        </w:rPr>
        <w:t>表2旅游区居民生活排水系数参考取值表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9"/>
        <w:gridCol w:w="1943"/>
      </w:tblGrid>
      <w:tr w14:paraId="2F71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860" w:type="pct"/>
            <w:shd w:val="clear" w:color="auto" w:fill="auto"/>
            <w:vAlign w:val="center"/>
          </w:tcPr>
          <w:p w14:paraId="1829E362">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sz w:val="24"/>
                <w:szCs w:val="24"/>
              </w:rPr>
              <w:t>排水收集特点</w:t>
            </w:r>
          </w:p>
        </w:tc>
        <w:tc>
          <w:tcPr>
            <w:tcW w:w="1140" w:type="pct"/>
            <w:shd w:val="clear" w:color="auto" w:fill="auto"/>
            <w:vAlign w:val="center"/>
          </w:tcPr>
          <w:p w14:paraId="189100E9">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sz w:val="24"/>
                <w:szCs w:val="24"/>
              </w:rPr>
              <w:t>排水系数</w:t>
            </w:r>
          </w:p>
        </w:tc>
      </w:tr>
      <w:tr w14:paraId="7FEA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860" w:type="pct"/>
            <w:shd w:val="clear" w:color="auto" w:fill="auto"/>
            <w:vAlign w:val="center"/>
          </w:tcPr>
          <w:p w14:paraId="3E160C34">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sz w:val="24"/>
                <w:szCs w:val="24"/>
              </w:rPr>
              <w:t>全部生活污水混合收集进入污水管网</w:t>
            </w:r>
          </w:p>
        </w:tc>
        <w:tc>
          <w:tcPr>
            <w:tcW w:w="1140" w:type="pct"/>
            <w:shd w:val="clear" w:color="auto" w:fill="auto"/>
            <w:vAlign w:val="center"/>
          </w:tcPr>
          <w:p w14:paraId="6558B155">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0.8</w:t>
            </w:r>
          </w:p>
        </w:tc>
      </w:tr>
      <w:tr w14:paraId="0CA6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860" w:type="pct"/>
            <w:shd w:val="clear" w:color="auto" w:fill="auto"/>
            <w:vAlign w:val="center"/>
          </w:tcPr>
          <w:p w14:paraId="7CF02EDE">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sz w:val="24"/>
                <w:szCs w:val="24"/>
              </w:rPr>
              <w:t>只收集全部非冲厕水进入管网</w:t>
            </w:r>
          </w:p>
        </w:tc>
        <w:tc>
          <w:tcPr>
            <w:tcW w:w="1140" w:type="pct"/>
            <w:shd w:val="clear" w:color="auto" w:fill="auto"/>
            <w:vAlign w:val="center"/>
          </w:tcPr>
          <w:p w14:paraId="5D281A4F">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0.5</w:t>
            </w:r>
          </w:p>
        </w:tc>
      </w:tr>
      <w:tr w14:paraId="761E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860" w:type="pct"/>
            <w:shd w:val="clear" w:color="auto" w:fill="auto"/>
            <w:vAlign w:val="center"/>
          </w:tcPr>
          <w:p w14:paraId="360BF089">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sz w:val="24"/>
                <w:szCs w:val="24"/>
              </w:rPr>
              <w:t>只收集部分混合生活污水进入管网</w:t>
            </w:r>
          </w:p>
        </w:tc>
        <w:tc>
          <w:tcPr>
            <w:tcW w:w="1140" w:type="pct"/>
            <w:shd w:val="clear" w:color="auto" w:fill="auto"/>
            <w:vAlign w:val="center"/>
          </w:tcPr>
          <w:p w14:paraId="4B790560">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0.4</w:t>
            </w:r>
          </w:p>
        </w:tc>
      </w:tr>
      <w:tr w14:paraId="4DC2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860" w:type="pct"/>
            <w:shd w:val="clear" w:color="auto" w:fill="auto"/>
            <w:vAlign w:val="center"/>
          </w:tcPr>
          <w:p w14:paraId="07FA4FEF">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sz w:val="24"/>
                <w:szCs w:val="24"/>
              </w:rPr>
              <w:t>只收集部分非冲厕水进入管网</w:t>
            </w:r>
          </w:p>
        </w:tc>
        <w:tc>
          <w:tcPr>
            <w:tcW w:w="1140" w:type="pct"/>
            <w:shd w:val="clear" w:color="auto" w:fill="auto"/>
            <w:vAlign w:val="center"/>
          </w:tcPr>
          <w:p w14:paraId="23637C40">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0.2</w:t>
            </w:r>
          </w:p>
        </w:tc>
      </w:tr>
    </w:tbl>
    <w:p w14:paraId="242F405C">
      <w:pPr>
        <w:keepNext w:val="0"/>
        <w:keepLines w:val="0"/>
        <w:pageBreakBefore w:val="0"/>
        <w:widowControl w:val="0"/>
        <w:kinsoku/>
        <w:wordWrap/>
        <w:overflowPunct/>
        <w:topLinePunct w:val="0"/>
        <w:autoSpaceDE/>
        <w:autoSpaceDN/>
        <w:bidi w:val="0"/>
        <w:snapToGrid/>
        <w:spacing w:line="360" w:lineRule="auto"/>
        <w:ind w:firstLine="480"/>
        <w:rPr>
          <w:sz w:val="24"/>
          <w:szCs w:val="24"/>
        </w:rPr>
      </w:pPr>
      <w:r>
        <w:rPr>
          <w:rFonts w:hint="eastAsia"/>
          <w:sz w:val="24"/>
          <w:szCs w:val="24"/>
        </w:rPr>
        <w:t>表</w:t>
      </w:r>
      <w:r>
        <w:rPr>
          <w:sz w:val="24"/>
          <w:szCs w:val="24"/>
        </w:rPr>
        <w:t>3</w:t>
      </w:r>
      <w:r>
        <w:rPr>
          <w:rFonts w:hint="eastAsia"/>
          <w:sz w:val="24"/>
          <w:szCs w:val="24"/>
          <w:shd w:val="clear" w:color="auto" w:fill="FFFFFF"/>
        </w:rPr>
        <w:t>武家湾旅游区</w:t>
      </w:r>
      <w:r>
        <w:rPr>
          <w:rFonts w:hint="eastAsia"/>
          <w:sz w:val="24"/>
          <w:szCs w:val="24"/>
        </w:rPr>
        <w:t>生活污水处理水量计算表</w:t>
      </w:r>
    </w:p>
    <w:tbl>
      <w:tblPr>
        <w:tblStyle w:val="4"/>
        <w:tblW w:w="5000" w:type="pct"/>
        <w:tblInd w:w="0" w:type="dxa"/>
        <w:tblLayout w:type="autofit"/>
        <w:tblCellMar>
          <w:top w:w="0" w:type="dxa"/>
          <w:left w:w="108" w:type="dxa"/>
          <w:bottom w:w="0" w:type="dxa"/>
          <w:right w:w="108" w:type="dxa"/>
        </w:tblCellMar>
      </w:tblPr>
      <w:tblGrid>
        <w:gridCol w:w="696"/>
        <w:gridCol w:w="1117"/>
        <w:gridCol w:w="1176"/>
        <w:gridCol w:w="1296"/>
        <w:gridCol w:w="1116"/>
        <w:gridCol w:w="1116"/>
        <w:gridCol w:w="1116"/>
        <w:gridCol w:w="889"/>
      </w:tblGrid>
      <w:tr w14:paraId="49432546">
        <w:tblPrEx>
          <w:tblCellMar>
            <w:top w:w="0" w:type="dxa"/>
            <w:left w:w="108" w:type="dxa"/>
            <w:bottom w:w="0" w:type="dxa"/>
            <w:right w:w="108" w:type="dxa"/>
          </w:tblCellMar>
        </w:tblPrEx>
        <w:trPr>
          <w:trHeight w:val="454" w:hRule="exact"/>
        </w:trPr>
        <w:tc>
          <w:tcPr>
            <w:tcW w:w="40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37CC3C1">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序号</w:t>
            </w:r>
          </w:p>
        </w:tc>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CA6459">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自然村</w:t>
            </w:r>
          </w:p>
        </w:tc>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B27D1B">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常住人口</w:t>
            </w:r>
          </w:p>
        </w:tc>
        <w:tc>
          <w:tcPr>
            <w:tcW w:w="733" w:type="pct"/>
            <w:tcBorders>
              <w:top w:val="single" w:color="auto" w:sz="4" w:space="0"/>
              <w:left w:val="nil"/>
              <w:bottom w:val="single" w:color="auto" w:sz="4" w:space="0"/>
              <w:right w:val="single" w:color="auto" w:sz="4" w:space="0"/>
            </w:tcBorders>
            <w:shd w:val="clear" w:color="auto" w:fill="auto"/>
            <w:vAlign w:val="center"/>
          </w:tcPr>
          <w:p w14:paraId="56C36646">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用水量</w:t>
            </w:r>
          </w:p>
        </w:tc>
        <w:tc>
          <w:tcPr>
            <w:tcW w:w="666" w:type="pct"/>
            <w:tcBorders>
              <w:top w:val="single" w:color="auto" w:sz="4" w:space="0"/>
              <w:left w:val="nil"/>
              <w:bottom w:val="single" w:color="auto" w:sz="4" w:space="0"/>
              <w:right w:val="single" w:color="auto" w:sz="4" w:space="0"/>
            </w:tcBorders>
            <w:shd w:val="clear" w:color="auto" w:fill="auto"/>
            <w:vAlign w:val="center"/>
          </w:tcPr>
          <w:p w14:paraId="273F7DBA">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总用水量</w:t>
            </w:r>
          </w:p>
        </w:tc>
        <w:tc>
          <w:tcPr>
            <w:tcW w:w="6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FAD292">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排水系数</w:t>
            </w:r>
          </w:p>
        </w:tc>
        <w:tc>
          <w:tcPr>
            <w:tcW w:w="666" w:type="pct"/>
            <w:tcBorders>
              <w:top w:val="single" w:color="auto" w:sz="4" w:space="0"/>
              <w:left w:val="nil"/>
              <w:bottom w:val="single" w:color="auto" w:sz="4" w:space="0"/>
              <w:right w:val="single" w:color="auto" w:sz="4" w:space="0"/>
            </w:tcBorders>
            <w:shd w:val="clear" w:color="auto" w:fill="auto"/>
            <w:vAlign w:val="center"/>
          </w:tcPr>
          <w:p w14:paraId="0CDB5F75">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总排水量</w:t>
            </w:r>
          </w:p>
        </w:tc>
        <w:tc>
          <w:tcPr>
            <w:tcW w:w="5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12EDCB">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设计量</w:t>
            </w:r>
          </w:p>
        </w:tc>
      </w:tr>
      <w:tr w14:paraId="2901ECA7">
        <w:tblPrEx>
          <w:tblCellMar>
            <w:top w:w="0" w:type="dxa"/>
            <w:left w:w="108" w:type="dxa"/>
            <w:bottom w:w="0" w:type="dxa"/>
            <w:right w:w="108" w:type="dxa"/>
          </w:tblCellMar>
        </w:tblPrEx>
        <w:trPr>
          <w:trHeight w:val="454" w:hRule="exact"/>
        </w:trPr>
        <w:tc>
          <w:tcPr>
            <w:tcW w:w="402" w:type="pct"/>
            <w:vMerge w:val="continue"/>
            <w:tcBorders>
              <w:top w:val="single" w:color="auto" w:sz="4" w:space="0"/>
              <w:left w:val="single" w:color="auto" w:sz="4" w:space="0"/>
              <w:bottom w:val="single" w:color="auto" w:sz="4" w:space="0"/>
              <w:right w:val="single" w:color="auto" w:sz="4" w:space="0"/>
            </w:tcBorders>
            <w:vAlign w:val="center"/>
          </w:tcPr>
          <w:p w14:paraId="7EED615D">
            <w:pPr>
              <w:pStyle w:val="7"/>
              <w:keepNext w:val="0"/>
              <w:keepLines w:val="0"/>
              <w:pageBreakBefore w:val="0"/>
              <w:widowControl w:val="0"/>
              <w:kinsoku/>
              <w:wordWrap/>
              <w:overflowPunct/>
              <w:topLinePunct w:val="0"/>
              <w:autoSpaceDE/>
              <w:autoSpaceDN/>
              <w:bidi w:val="0"/>
              <w:snapToGrid/>
              <w:spacing w:line="360" w:lineRule="auto"/>
              <w:rPr>
                <w:sz w:val="24"/>
                <w:szCs w:val="24"/>
              </w:rPr>
            </w:pPr>
          </w:p>
        </w:tc>
        <w:tc>
          <w:tcPr>
            <w:tcW w:w="667" w:type="pct"/>
            <w:vMerge w:val="continue"/>
            <w:tcBorders>
              <w:top w:val="single" w:color="auto" w:sz="4" w:space="0"/>
              <w:left w:val="single" w:color="auto" w:sz="4" w:space="0"/>
              <w:bottom w:val="single" w:color="auto" w:sz="4" w:space="0"/>
              <w:right w:val="single" w:color="auto" w:sz="4" w:space="0"/>
            </w:tcBorders>
            <w:vAlign w:val="center"/>
          </w:tcPr>
          <w:p w14:paraId="3D4E7474">
            <w:pPr>
              <w:pStyle w:val="7"/>
              <w:keepNext w:val="0"/>
              <w:keepLines w:val="0"/>
              <w:pageBreakBefore w:val="0"/>
              <w:widowControl w:val="0"/>
              <w:kinsoku/>
              <w:wordWrap/>
              <w:overflowPunct/>
              <w:topLinePunct w:val="0"/>
              <w:autoSpaceDE/>
              <w:autoSpaceDN/>
              <w:bidi w:val="0"/>
              <w:snapToGrid/>
              <w:spacing w:line="360" w:lineRule="auto"/>
              <w:rPr>
                <w:sz w:val="24"/>
                <w:szCs w:val="24"/>
              </w:rPr>
            </w:pPr>
          </w:p>
        </w:tc>
        <w:tc>
          <w:tcPr>
            <w:tcW w:w="667" w:type="pct"/>
            <w:vMerge w:val="continue"/>
            <w:tcBorders>
              <w:top w:val="single" w:color="auto" w:sz="4" w:space="0"/>
              <w:left w:val="single" w:color="auto" w:sz="4" w:space="0"/>
              <w:bottom w:val="single" w:color="auto" w:sz="4" w:space="0"/>
              <w:right w:val="single" w:color="auto" w:sz="4" w:space="0"/>
            </w:tcBorders>
            <w:vAlign w:val="center"/>
          </w:tcPr>
          <w:p w14:paraId="7F5273B8">
            <w:pPr>
              <w:pStyle w:val="7"/>
              <w:keepNext w:val="0"/>
              <w:keepLines w:val="0"/>
              <w:pageBreakBefore w:val="0"/>
              <w:widowControl w:val="0"/>
              <w:kinsoku/>
              <w:wordWrap/>
              <w:overflowPunct/>
              <w:topLinePunct w:val="0"/>
              <w:autoSpaceDE/>
              <w:autoSpaceDN/>
              <w:bidi w:val="0"/>
              <w:snapToGrid/>
              <w:spacing w:line="360" w:lineRule="auto"/>
              <w:rPr>
                <w:sz w:val="24"/>
                <w:szCs w:val="24"/>
              </w:rPr>
            </w:pPr>
          </w:p>
        </w:tc>
        <w:tc>
          <w:tcPr>
            <w:tcW w:w="733" w:type="pct"/>
            <w:tcBorders>
              <w:top w:val="nil"/>
              <w:left w:val="nil"/>
              <w:bottom w:val="single" w:color="auto" w:sz="4" w:space="0"/>
              <w:right w:val="single" w:color="auto" w:sz="4" w:space="0"/>
            </w:tcBorders>
            <w:shd w:val="clear" w:color="auto" w:fill="auto"/>
            <w:vAlign w:val="center"/>
          </w:tcPr>
          <w:p w14:paraId="1D46BE00">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L/cap·天</w:t>
            </w:r>
          </w:p>
        </w:tc>
        <w:tc>
          <w:tcPr>
            <w:tcW w:w="666" w:type="pct"/>
            <w:tcBorders>
              <w:top w:val="nil"/>
              <w:left w:val="nil"/>
              <w:bottom w:val="single" w:color="auto" w:sz="4" w:space="0"/>
              <w:right w:val="single" w:color="auto" w:sz="4" w:space="0"/>
            </w:tcBorders>
            <w:shd w:val="clear" w:color="auto" w:fill="auto"/>
            <w:vAlign w:val="center"/>
          </w:tcPr>
          <w:p w14:paraId="2E197922">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t/d</w:t>
            </w:r>
          </w:p>
        </w:tc>
        <w:tc>
          <w:tcPr>
            <w:tcW w:w="666" w:type="pct"/>
            <w:vMerge w:val="continue"/>
            <w:tcBorders>
              <w:top w:val="single" w:color="auto" w:sz="4" w:space="0"/>
              <w:left w:val="single" w:color="auto" w:sz="4" w:space="0"/>
              <w:bottom w:val="single" w:color="auto" w:sz="4" w:space="0"/>
              <w:right w:val="single" w:color="auto" w:sz="4" w:space="0"/>
            </w:tcBorders>
            <w:vAlign w:val="center"/>
          </w:tcPr>
          <w:p w14:paraId="4AE380F2">
            <w:pPr>
              <w:pStyle w:val="7"/>
              <w:keepNext w:val="0"/>
              <w:keepLines w:val="0"/>
              <w:pageBreakBefore w:val="0"/>
              <w:widowControl w:val="0"/>
              <w:kinsoku/>
              <w:wordWrap/>
              <w:overflowPunct/>
              <w:topLinePunct w:val="0"/>
              <w:autoSpaceDE/>
              <w:autoSpaceDN/>
              <w:bidi w:val="0"/>
              <w:snapToGrid/>
              <w:spacing w:line="360" w:lineRule="auto"/>
              <w:rPr>
                <w:sz w:val="24"/>
                <w:szCs w:val="24"/>
              </w:rPr>
            </w:pPr>
          </w:p>
        </w:tc>
        <w:tc>
          <w:tcPr>
            <w:tcW w:w="666" w:type="pct"/>
            <w:tcBorders>
              <w:top w:val="nil"/>
              <w:left w:val="nil"/>
              <w:bottom w:val="single" w:color="auto" w:sz="4" w:space="0"/>
              <w:right w:val="single" w:color="auto" w:sz="4" w:space="0"/>
            </w:tcBorders>
            <w:shd w:val="clear" w:color="auto" w:fill="auto"/>
            <w:vAlign w:val="center"/>
          </w:tcPr>
          <w:p w14:paraId="0B3036F3">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t/d</w:t>
            </w:r>
          </w:p>
        </w:tc>
        <w:tc>
          <w:tcPr>
            <w:tcW w:w="533" w:type="pct"/>
            <w:vMerge w:val="continue"/>
            <w:tcBorders>
              <w:top w:val="single" w:color="auto" w:sz="4" w:space="0"/>
              <w:left w:val="single" w:color="auto" w:sz="4" w:space="0"/>
              <w:bottom w:val="single" w:color="auto" w:sz="4" w:space="0"/>
              <w:right w:val="single" w:color="auto" w:sz="4" w:space="0"/>
            </w:tcBorders>
            <w:vAlign w:val="center"/>
          </w:tcPr>
          <w:p w14:paraId="74EC98A3">
            <w:pPr>
              <w:pStyle w:val="7"/>
              <w:keepNext w:val="0"/>
              <w:keepLines w:val="0"/>
              <w:pageBreakBefore w:val="0"/>
              <w:widowControl w:val="0"/>
              <w:kinsoku/>
              <w:wordWrap/>
              <w:overflowPunct/>
              <w:topLinePunct w:val="0"/>
              <w:autoSpaceDE/>
              <w:autoSpaceDN/>
              <w:bidi w:val="0"/>
              <w:snapToGrid/>
              <w:spacing w:line="360" w:lineRule="auto"/>
              <w:rPr>
                <w:sz w:val="24"/>
                <w:szCs w:val="24"/>
              </w:rPr>
            </w:pPr>
          </w:p>
        </w:tc>
      </w:tr>
      <w:tr w14:paraId="17FCEFB6">
        <w:tblPrEx>
          <w:tblCellMar>
            <w:top w:w="0" w:type="dxa"/>
            <w:left w:w="108" w:type="dxa"/>
            <w:bottom w:w="0" w:type="dxa"/>
            <w:right w:w="108" w:type="dxa"/>
          </w:tblCellMar>
        </w:tblPrEx>
        <w:trPr>
          <w:trHeight w:val="454" w:hRule="exact"/>
        </w:trPr>
        <w:tc>
          <w:tcPr>
            <w:tcW w:w="402" w:type="pct"/>
            <w:tcBorders>
              <w:top w:val="nil"/>
              <w:left w:val="single" w:color="auto" w:sz="4" w:space="0"/>
              <w:bottom w:val="single" w:color="auto" w:sz="4" w:space="0"/>
              <w:right w:val="single" w:color="auto" w:sz="4" w:space="0"/>
            </w:tcBorders>
            <w:shd w:val="clear" w:color="auto" w:fill="auto"/>
            <w:noWrap/>
            <w:vAlign w:val="center"/>
          </w:tcPr>
          <w:p w14:paraId="24EFF963">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1</w:t>
            </w:r>
          </w:p>
        </w:tc>
        <w:tc>
          <w:tcPr>
            <w:tcW w:w="667" w:type="pct"/>
            <w:tcBorders>
              <w:top w:val="nil"/>
              <w:left w:val="nil"/>
              <w:bottom w:val="single" w:color="auto" w:sz="4" w:space="0"/>
              <w:right w:val="single" w:color="auto" w:sz="4" w:space="0"/>
            </w:tcBorders>
            <w:shd w:val="clear" w:color="auto" w:fill="auto"/>
            <w:noWrap/>
            <w:vAlign w:val="center"/>
          </w:tcPr>
          <w:p w14:paraId="35A36F70">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武家湾</w:t>
            </w:r>
          </w:p>
        </w:tc>
        <w:tc>
          <w:tcPr>
            <w:tcW w:w="667" w:type="pct"/>
            <w:tcBorders>
              <w:top w:val="nil"/>
              <w:left w:val="nil"/>
              <w:bottom w:val="single" w:color="auto" w:sz="4" w:space="0"/>
              <w:right w:val="single" w:color="auto" w:sz="4" w:space="0"/>
            </w:tcBorders>
            <w:shd w:val="clear" w:color="auto" w:fill="auto"/>
            <w:noWrap/>
            <w:vAlign w:val="center"/>
          </w:tcPr>
          <w:p w14:paraId="578E8DC6">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680</w:t>
            </w:r>
          </w:p>
        </w:tc>
        <w:tc>
          <w:tcPr>
            <w:tcW w:w="733" w:type="pct"/>
            <w:tcBorders>
              <w:top w:val="nil"/>
              <w:left w:val="nil"/>
              <w:bottom w:val="single" w:color="auto" w:sz="4" w:space="0"/>
              <w:right w:val="single" w:color="auto" w:sz="4" w:space="0"/>
            </w:tcBorders>
            <w:shd w:val="clear" w:color="auto" w:fill="auto"/>
            <w:noWrap/>
            <w:vAlign w:val="center"/>
          </w:tcPr>
          <w:p w14:paraId="023F1FDA">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100</w:t>
            </w:r>
          </w:p>
        </w:tc>
        <w:tc>
          <w:tcPr>
            <w:tcW w:w="666" w:type="pct"/>
            <w:tcBorders>
              <w:top w:val="nil"/>
              <w:left w:val="nil"/>
              <w:bottom w:val="single" w:color="auto" w:sz="4" w:space="0"/>
              <w:right w:val="single" w:color="auto" w:sz="4" w:space="0"/>
            </w:tcBorders>
            <w:shd w:val="clear" w:color="auto" w:fill="auto"/>
            <w:noWrap/>
            <w:vAlign w:val="center"/>
          </w:tcPr>
          <w:p w14:paraId="4276DE23">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68</w:t>
            </w:r>
          </w:p>
        </w:tc>
        <w:tc>
          <w:tcPr>
            <w:tcW w:w="666" w:type="pct"/>
            <w:tcBorders>
              <w:top w:val="nil"/>
              <w:left w:val="nil"/>
              <w:bottom w:val="single" w:color="auto" w:sz="4" w:space="0"/>
              <w:right w:val="single" w:color="auto" w:sz="4" w:space="0"/>
            </w:tcBorders>
            <w:shd w:val="clear" w:color="auto" w:fill="auto"/>
            <w:noWrap/>
            <w:vAlign w:val="center"/>
          </w:tcPr>
          <w:p w14:paraId="2CE60737">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0.8</w:t>
            </w:r>
          </w:p>
        </w:tc>
        <w:tc>
          <w:tcPr>
            <w:tcW w:w="666" w:type="pct"/>
            <w:tcBorders>
              <w:top w:val="nil"/>
              <w:left w:val="nil"/>
              <w:bottom w:val="single" w:color="auto" w:sz="4" w:space="0"/>
              <w:right w:val="single" w:color="auto" w:sz="4" w:space="0"/>
            </w:tcBorders>
            <w:shd w:val="clear" w:color="auto" w:fill="auto"/>
            <w:noWrap/>
            <w:vAlign w:val="center"/>
          </w:tcPr>
          <w:p w14:paraId="3FA8C036">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54.4</w:t>
            </w:r>
          </w:p>
        </w:tc>
        <w:tc>
          <w:tcPr>
            <w:tcW w:w="533" w:type="pct"/>
            <w:vMerge w:val="restart"/>
            <w:tcBorders>
              <w:top w:val="nil"/>
              <w:left w:val="single" w:color="auto" w:sz="4" w:space="0"/>
              <w:bottom w:val="single" w:color="auto" w:sz="4" w:space="0"/>
              <w:right w:val="single" w:color="auto" w:sz="4" w:space="0"/>
            </w:tcBorders>
            <w:shd w:val="clear" w:color="auto" w:fill="auto"/>
            <w:noWrap/>
            <w:vAlign w:val="center"/>
          </w:tcPr>
          <w:p w14:paraId="30470986">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78.4</w:t>
            </w:r>
          </w:p>
        </w:tc>
      </w:tr>
      <w:tr w14:paraId="1BD7097D">
        <w:tblPrEx>
          <w:tblCellMar>
            <w:top w:w="0" w:type="dxa"/>
            <w:left w:w="108" w:type="dxa"/>
            <w:bottom w:w="0" w:type="dxa"/>
            <w:right w:w="108" w:type="dxa"/>
          </w:tblCellMar>
        </w:tblPrEx>
        <w:trPr>
          <w:trHeight w:val="454" w:hRule="exact"/>
        </w:trPr>
        <w:tc>
          <w:tcPr>
            <w:tcW w:w="402" w:type="pct"/>
            <w:tcBorders>
              <w:top w:val="nil"/>
              <w:left w:val="single" w:color="auto" w:sz="4" w:space="0"/>
              <w:bottom w:val="single" w:color="auto" w:sz="4" w:space="0"/>
              <w:right w:val="single" w:color="auto" w:sz="4" w:space="0"/>
            </w:tcBorders>
            <w:shd w:val="clear" w:color="auto" w:fill="auto"/>
            <w:noWrap/>
            <w:vAlign w:val="center"/>
          </w:tcPr>
          <w:p w14:paraId="049A2AD6">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2</w:t>
            </w:r>
          </w:p>
        </w:tc>
        <w:tc>
          <w:tcPr>
            <w:tcW w:w="667" w:type="pct"/>
            <w:tcBorders>
              <w:top w:val="nil"/>
              <w:left w:val="nil"/>
              <w:bottom w:val="single" w:color="auto" w:sz="4" w:space="0"/>
              <w:right w:val="single" w:color="auto" w:sz="4" w:space="0"/>
            </w:tcBorders>
            <w:shd w:val="clear" w:color="auto" w:fill="auto"/>
            <w:noWrap/>
            <w:vAlign w:val="center"/>
          </w:tcPr>
          <w:p w14:paraId="163A505B">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农家乐</w:t>
            </w:r>
          </w:p>
        </w:tc>
        <w:tc>
          <w:tcPr>
            <w:tcW w:w="667" w:type="pct"/>
            <w:tcBorders>
              <w:top w:val="nil"/>
              <w:left w:val="nil"/>
              <w:bottom w:val="single" w:color="auto" w:sz="4" w:space="0"/>
              <w:right w:val="single" w:color="auto" w:sz="4" w:space="0"/>
            </w:tcBorders>
            <w:shd w:val="clear" w:color="auto" w:fill="auto"/>
            <w:noWrap/>
            <w:vAlign w:val="center"/>
          </w:tcPr>
          <w:p w14:paraId="2317B215">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300</w:t>
            </w:r>
          </w:p>
        </w:tc>
        <w:tc>
          <w:tcPr>
            <w:tcW w:w="733" w:type="pct"/>
            <w:tcBorders>
              <w:top w:val="nil"/>
              <w:left w:val="nil"/>
              <w:bottom w:val="single" w:color="auto" w:sz="4" w:space="0"/>
              <w:right w:val="single" w:color="auto" w:sz="4" w:space="0"/>
            </w:tcBorders>
            <w:shd w:val="clear" w:color="auto" w:fill="auto"/>
            <w:noWrap/>
            <w:vAlign w:val="center"/>
          </w:tcPr>
          <w:p w14:paraId="07ADD699">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100</w:t>
            </w:r>
          </w:p>
        </w:tc>
        <w:tc>
          <w:tcPr>
            <w:tcW w:w="666" w:type="pct"/>
            <w:tcBorders>
              <w:top w:val="nil"/>
              <w:left w:val="nil"/>
              <w:bottom w:val="single" w:color="auto" w:sz="4" w:space="0"/>
              <w:right w:val="single" w:color="auto" w:sz="4" w:space="0"/>
            </w:tcBorders>
            <w:shd w:val="clear" w:color="auto" w:fill="auto"/>
            <w:noWrap/>
            <w:vAlign w:val="center"/>
          </w:tcPr>
          <w:p w14:paraId="24790A85">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30</w:t>
            </w:r>
          </w:p>
        </w:tc>
        <w:tc>
          <w:tcPr>
            <w:tcW w:w="666" w:type="pct"/>
            <w:tcBorders>
              <w:top w:val="nil"/>
              <w:left w:val="nil"/>
              <w:bottom w:val="single" w:color="auto" w:sz="4" w:space="0"/>
              <w:right w:val="single" w:color="auto" w:sz="4" w:space="0"/>
            </w:tcBorders>
            <w:shd w:val="clear" w:color="auto" w:fill="auto"/>
            <w:noWrap/>
            <w:vAlign w:val="center"/>
          </w:tcPr>
          <w:p w14:paraId="2F609579">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0.8</w:t>
            </w:r>
          </w:p>
        </w:tc>
        <w:tc>
          <w:tcPr>
            <w:tcW w:w="666" w:type="pct"/>
            <w:tcBorders>
              <w:top w:val="nil"/>
              <w:left w:val="nil"/>
              <w:bottom w:val="single" w:color="auto" w:sz="4" w:space="0"/>
              <w:right w:val="single" w:color="auto" w:sz="4" w:space="0"/>
            </w:tcBorders>
            <w:shd w:val="clear" w:color="auto" w:fill="auto"/>
            <w:noWrap/>
            <w:vAlign w:val="center"/>
          </w:tcPr>
          <w:p w14:paraId="1C2922B8">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24.0</w:t>
            </w:r>
          </w:p>
        </w:tc>
        <w:tc>
          <w:tcPr>
            <w:tcW w:w="533" w:type="pct"/>
            <w:vMerge w:val="continue"/>
            <w:tcBorders>
              <w:top w:val="nil"/>
              <w:left w:val="single" w:color="auto" w:sz="4" w:space="0"/>
              <w:bottom w:val="single" w:color="auto" w:sz="4" w:space="0"/>
              <w:right w:val="single" w:color="auto" w:sz="4" w:space="0"/>
            </w:tcBorders>
            <w:shd w:val="clear" w:color="auto" w:fill="auto"/>
            <w:noWrap/>
            <w:vAlign w:val="center"/>
          </w:tcPr>
          <w:p w14:paraId="4546DDDC">
            <w:pPr>
              <w:pStyle w:val="7"/>
              <w:keepNext w:val="0"/>
              <w:keepLines w:val="0"/>
              <w:pageBreakBefore w:val="0"/>
              <w:widowControl w:val="0"/>
              <w:kinsoku/>
              <w:wordWrap/>
              <w:overflowPunct/>
              <w:topLinePunct w:val="0"/>
              <w:autoSpaceDE/>
              <w:autoSpaceDN/>
              <w:bidi w:val="0"/>
              <w:snapToGrid/>
              <w:spacing w:line="360" w:lineRule="auto"/>
              <w:rPr>
                <w:sz w:val="24"/>
                <w:szCs w:val="24"/>
              </w:rPr>
            </w:pPr>
          </w:p>
        </w:tc>
      </w:tr>
      <w:tr w14:paraId="548AC3AE">
        <w:tblPrEx>
          <w:tblCellMar>
            <w:top w:w="0" w:type="dxa"/>
            <w:left w:w="108" w:type="dxa"/>
            <w:bottom w:w="0" w:type="dxa"/>
            <w:right w:w="108" w:type="dxa"/>
          </w:tblCellMar>
        </w:tblPrEx>
        <w:trPr>
          <w:trHeight w:val="454" w:hRule="exact"/>
        </w:trPr>
        <w:tc>
          <w:tcPr>
            <w:tcW w:w="402" w:type="pct"/>
            <w:tcBorders>
              <w:top w:val="nil"/>
              <w:left w:val="single" w:color="auto" w:sz="4" w:space="0"/>
              <w:bottom w:val="single" w:color="auto" w:sz="4" w:space="0"/>
              <w:right w:val="single" w:color="auto" w:sz="4" w:space="0"/>
            </w:tcBorders>
            <w:shd w:val="clear" w:color="auto" w:fill="auto"/>
            <w:noWrap/>
            <w:vAlign w:val="center"/>
          </w:tcPr>
          <w:p w14:paraId="7F1E5767">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合计</w:t>
            </w:r>
          </w:p>
        </w:tc>
        <w:tc>
          <w:tcPr>
            <w:tcW w:w="667" w:type="pct"/>
            <w:tcBorders>
              <w:top w:val="nil"/>
              <w:left w:val="nil"/>
              <w:bottom w:val="single" w:color="auto" w:sz="4" w:space="0"/>
              <w:right w:val="single" w:color="auto" w:sz="4" w:space="0"/>
            </w:tcBorders>
            <w:shd w:val="clear" w:color="auto" w:fill="auto"/>
            <w:noWrap/>
            <w:vAlign w:val="center"/>
          </w:tcPr>
          <w:p w14:paraId="6FA12A40">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　</w:t>
            </w:r>
          </w:p>
        </w:tc>
        <w:tc>
          <w:tcPr>
            <w:tcW w:w="667" w:type="pct"/>
            <w:tcBorders>
              <w:top w:val="nil"/>
              <w:left w:val="nil"/>
              <w:bottom w:val="single" w:color="auto" w:sz="4" w:space="0"/>
              <w:right w:val="single" w:color="auto" w:sz="4" w:space="0"/>
            </w:tcBorders>
            <w:shd w:val="clear" w:color="auto" w:fill="auto"/>
            <w:noWrap/>
            <w:vAlign w:val="center"/>
          </w:tcPr>
          <w:p w14:paraId="6F0B9886">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sz w:val="24"/>
                <w:szCs w:val="24"/>
              </w:rPr>
              <w:fldChar w:fldCharType="begin"/>
            </w:r>
            <w:r>
              <w:rPr>
                <w:sz w:val="24"/>
                <w:szCs w:val="24"/>
              </w:rPr>
              <w:instrText xml:space="preserve"> </w:instrText>
            </w:r>
            <w:r>
              <w:rPr>
                <w:rFonts w:hint="eastAsia"/>
                <w:sz w:val="24"/>
                <w:szCs w:val="24"/>
              </w:rPr>
              <w:instrText xml:space="preserve">=SUM(ABOVE)</w:instrText>
            </w:r>
            <w:r>
              <w:rPr>
                <w:sz w:val="24"/>
                <w:szCs w:val="24"/>
              </w:rPr>
              <w:instrText xml:space="preserve"> </w:instrText>
            </w:r>
            <w:r>
              <w:rPr>
                <w:sz w:val="24"/>
                <w:szCs w:val="24"/>
              </w:rPr>
              <w:fldChar w:fldCharType="separate"/>
            </w:r>
            <w:r>
              <w:rPr>
                <w:sz w:val="24"/>
                <w:szCs w:val="24"/>
              </w:rPr>
              <w:t>980</w:t>
            </w:r>
            <w:r>
              <w:rPr>
                <w:sz w:val="24"/>
                <w:szCs w:val="24"/>
              </w:rPr>
              <w:fldChar w:fldCharType="end"/>
            </w:r>
          </w:p>
        </w:tc>
        <w:tc>
          <w:tcPr>
            <w:tcW w:w="733" w:type="pct"/>
            <w:tcBorders>
              <w:top w:val="nil"/>
              <w:left w:val="nil"/>
              <w:bottom w:val="single" w:color="auto" w:sz="4" w:space="0"/>
              <w:right w:val="single" w:color="auto" w:sz="4" w:space="0"/>
            </w:tcBorders>
            <w:shd w:val="clear" w:color="auto" w:fill="auto"/>
            <w:noWrap/>
            <w:vAlign w:val="center"/>
          </w:tcPr>
          <w:p w14:paraId="16480D37">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　</w:t>
            </w:r>
          </w:p>
        </w:tc>
        <w:tc>
          <w:tcPr>
            <w:tcW w:w="666" w:type="pct"/>
            <w:tcBorders>
              <w:top w:val="nil"/>
              <w:left w:val="nil"/>
              <w:bottom w:val="single" w:color="auto" w:sz="4" w:space="0"/>
              <w:right w:val="single" w:color="auto" w:sz="4" w:space="0"/>
            </w:tcBorders>
            <w:shd w:val="clear" w:color="auto" w:fill="auto"/>
            <w:noWrap/>
            <w:vAlign w:val="center"/>
          </w:tcPr>
          <w:p w14:paraId="75D9F256">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sz w:val="24"/>
                <w:szCs w:val="24"/>
              </w:rPr>
              <w:fldChar w:fldCharType="begin"/>
            </w:r>
            <w:r>
              <w:rPr>
                <w:sz w:val="24"/>
                <w:szCs w:val="24"/>
              </w:rPr>
              <w:instrText xml:space="preserve"> </w:instrText>
            </w:r>
            <w:r>
              <w:rPr>
                <w:rFonts w:hint="eastAsia"/>
                <w:sz w:val="24"/>
                <w:szCs w:val="24"/>
              </w:rPr>
              <w:instrText xml:space="preserve">=SUM(ABOVE)</w:instrText>
            </w:r>
            <w:r>
              <w:rPr>
                <w:sz w:val="24"/>
                <w:szCs w:val="24"/>
              </w:rPr>
              <w:instrText xml:space="preserve"> </w:instrText>
            </w:r>
            <w:r>
              <w:rPr>
                <w:sz w:val="24"/>
                <w:szCs w:val="24"/>
              </w:rPr>
              <w:fldChar w:fldCharType="separate"/>
            </w:r>
            <w:r>
              <w:rPr>
                <w:sz w:val="24"/>
                <w:szCs w:val="24"/>
              </w:rPr>
              <w:t>98</w:t>
            </w:r>
            <w:r>
              <w:rPr>
                <w:sz w:val="24"/>
                <w:szCs w:val="24"/>
              </w:rPr>
              <w:fldChar w:fldCharType="end"/>
            </w:r>
          </w:p>
        </w:tc>
        <w:tc>
          <w:tcPr>
            <w:tcW w:w="666" w:type="pct"/>
            <w:tcBorders>
              <w:top w:val="nil"/>
              <w:left w:val="nil"/>
              <w:bottom w:val="single" w:color="auto" w:sz="4" w:space="0"/>
              <w:right w:val="single" w:color="auto" w:sz="4" w:space="0"/>
            </w:tcBorders>
            <w:shd w:val="clear" w:color="auto" w:fill="auto"/>
            <w:noWrap/>
            <w:vAlign w:val="center"/>
          </w:tcPr>
          <w:p w14:paraId="505ACC09">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rFonts w:hint="eastAsia"/>
                <w:sz w:val="24"/>
                <w:szCs w:val="24"/>
              </w:rPr>
              <w:t>　</w:t>
            </w:r>
          </w:p>
        </w:tc>
        <w:tc>
          <w:tcPr>
            <w:tcW w:w="666" w:type="pct"/>
            <w:tcBorders>
              <w:top w:val="nil"/>
              <w:left w:val="nil"/>
              <w:bottom w:val="single" w:color="auto" w:sz="4" w:space="0"/>
              <w:right w:val="single" w:color="auto" w:sz="4" w:space="0"/>
            </w:tcBorders>
            <w:shd w:val="clear" w:color="auto" w:fill="auto"/>
            <w:noWrap/>
            <w:vAlign w:val="center"/>
          </w:tcPr>
          <w:p w14:paraId="178D6631">
            <w:pPr>
              <w:pStyle w:val="7"/>
              <w:keepNext w:val="0"/>
              <w:keepLines w:val="0"/>
              <w:pageBreakBefore w:val="0"/>
              <w:widowControl w:val="0"/>
              <w:kinsoku/>
              <w:wordWrap/>
              <w:overflowPunct/>
              <w:topLinePunct w:val="0"/>
              <w:autoSpaceDE/>
              <w:autoSpaceDN/>
              <w:bidi w:val="0"/>
              <w:snapToGrid/>
              <w:spacing w:line="360" w:lineRule="auto"/>
              <w:rPr>
                <w:sz w:val="24"/>
                <w:szCs w:val="24"/>
              </w:rPr>
            </w:pPr>
            <w:r>
              <w:rPr>
                <w:sz w:val="24"/>
                <w:szCs w:val="24"/>
              </w:rPr>
              <w:fldChar w:fldCharType="begin"/>
            </w:r>
            <w:r>
              <w:rPr>
                <w:sz w:val="24"/>
                <w:szCs w:val="24"/>
              </w:rPr>
              <w:instrText xml:space="preserve"> </w:instrText>
            </w:r>
            <w:r>
              <w:rPr>
                <w:rFonts w:hint="eastAsia"/>
                <w:sz w:val="24"/>
                <w:szCs w:val="24"/>
              </w:rPr>
              <w:instrText xml:space="preserve">=SUM(ABOVE)</w:instrText>
            </w:r>
            <w:r>
              <w:rPr>
                <w:sz w:val="24"/>
                <w:szCs w:val="24"/>
              </w:rPr>
              <w:instrText xml:space="preserve"> </w:instrText>
            </w:r>
            <w:r>
              <w:rPr>
                <w:sz w:val="24"/>
                <w:szCs w:val="24"/>
              </w:rPr>
              <w:fldChar w:fldCharType="separate"/>
            </w:r>
            <w:r>
              <w:rPr>
                <w:sz w:val="24"/>
                <w:szCs w:val="24"/>
              </w:rPr>
              <w:t>78.4</w:t>
            </w:r>
            <w:r>
              <w:rPr>
                <w:sz w:val="24"/>
                <w:szCs w:val="24"/>
              </w:rPr>
              <w:fldChar w:fldCharType="end"/>
            </w:r>
          </w:p>
        </w:tc>
        <w:tc>
          <w:tcPr>
            <w:tcW w:w="533" w:type="pct"/>
            <w:vMerge w:val="continue"/>
            <w:tcBorders>
              <w:top w:val="nil"/>
              <w:left w:val="single" w:color="auto" w:sz="4" w:space="0"/>
              <w:bottom w:val="single" w:color="auto" w:sz="4" w:space="0"/>
              <w:right w:val="single" w:color="auto" w:sz="4" w:space="0"/>
            </w:tcBorders>
            <w:vAlign w:val="center"/>
          </w:tcPr>
          <w:p w14:paraId="37391FC4">
            <w:pPr>
              <w:pStyle w:val="7"/>
              <w:keepNext w:val="0"/>
              <w:keepLines w:val="0"/>
              <w:pageBreakBefore w:val="0"/>
              <w:widowControl w:val="0"/>
              <w:kinsoku/>
              <w:wordWrap/>
              <w:overflowPunct/>
              <w:topLinePunct w:val="0"/>
              <w:autoSpaceDE/>
              <w:autoSpaceDN/>
              <w:bidi w:val="0"/>
              <w:snapToGrid/>
              <w:spacing w:line="360" w:lineRule="auto"/>
              <w:rPr>
                <w:sz w:val="24"/>
                <w:szCs w:val="24"/>
              </w:rPr>
            </w:pPr>
          </w:p>
        </w:tc>
      </w:tr>
    </w:tbl>
    <w:p w14:paraId="5C03729B">
      <w:pPr>
        <w:keepNext w:val="0"/>
        <w:keepLines w:val="0"/>
        <w:pageBreakBefore w:val="0"/>
        <w:widowControl w:val="0"/>
        <w:kinsoku/>
        <w:wordWrap/>
        <w:overflowPunct/>
        <w:topLinePunct w:val="0"/>
        <w:autoSpaceDE/>
        <w:autoSpaceDN/>
        <w:bidi w:val="0"/>
        <w:snapToGrid/>
        <w:spacing w:line="360" w:lineRule="auto"/>
        <w:ind w:firstLine="480"/>
        <w:rPr>
          <w:sz w:val="24"/>
          <w:szCs w:val="24"/>
        </w:rPr>
      </w:pPr>
      <w:r>
        <w:rPr>
          <w:rFonts w:hint="eastAsia"/>
          <w:sz w:val="24"/>
          <w:szCs w:val="24"/>
        </w:rPr>
        <w:t>由于在旅游景区由于存在较大的流动游客，</w:t>
      </w:r>
      <w:r>
        <w:rPr>
          <w:sz w:val="24"/>
          <w:szCs w:val="24"/>
        </w:rPr>
        <w:t>80%</w:t>
      </w:r>
      <w:r>
        <w:rPr>
          <w:rFonts w:hint="eastAsia"/>
          <w:sz w:val="24"/>
          <w:szCs w:val="24"/>
        </w:rPr>
        <w:t>或</w:t>
      </w:r>
      <w:r>
        <w:rPr>
          <w:sz w:val="24"/>
          <w:szCs w:val="24"/>
        </w:rPr>
        <w:t>90%</w:t>
      </w:r>
      <w:r>
        <w:rPr>
          <w:rFonts w:hint="eastAsia"/>
          <w:sz w:val="24"/>
          <w:szCs w:val="24"/>
        </w:rPr>
        <w:t>的人口规模属于流动人口，用水量标准无法按照《室外给水设计规范》的规定来计算。</w:t>
      </w:r>
      <w:r>
        <w:rPr>
          <w:sz w:val="24"/>
          <w:szCs w:val="24"/>
        </w:rPr>
        <w:t> </w:t>
      </w:r>
    </w:p>
    <w:p w14:paraId="33476E98">
      <w:pPr>
        <w:keepNext w:val="0"/>
        <w:keepLines w:val="0"/>
        <w:pageBreakBefore w:val="0"/>
        <w:widowControl w:val="0"/>
        <w:kinsoku/>
        <w:wordWrap/>
        <w:overflowPunct/>
        <w:topLinePunct w:val="0"/>
        <w:autoSpaceDE/>
        <w:autoSpaceDN/>
        <w:bidi w:val="0"/>
        <w:snapToGrid/>
        <w:spacing w:line="360" w:lineRule="auto"/>
        <w:ind w:firstLine="480"/>
        <w:rPr>
          <w:rFonts w:hint="eastAsia"/>
          <w:sz w:val="24"/>
          <w:szCs w:val="24"/>
          <w:lang w:val="en-US" w:eastAsia="zh-CN"/>
        </w:rPr>
      </w:pPr>
      <w:r>
        <w:rPr>
          <w:rFonts w:hint="eastAsia"/>
          <w:sz w:val="24"/>
          <w:szCs w:val="24"/>
        </w:rPr>
        <w:t>按照相关部门统计，景区日最大游客量为4000人，鉴于景区游客的流动性，用水标准取值5</w:t>
      </w:r>
      <w:r>
        <w:rPr>
          <w:sz w:val="24"/>
          <w:szCs w:val="24"/>
        </w:rPr>
        <w:t>0L/d</w:t>
      </w:r>
      <w:r>
        <w:rPr>
          <w:rFonts w:hint="eastAsia"/>
          <w:sz w:val="24"/>
          <w:szCs w:val="24"/>
        </w:rPr>
        <w:t>，排水系数0.8，则给水量为200</w:t>
      </w:r>
      <w:r>
        <w:rPr>
          <w:sz w:val="24"/>
          <w:szCs w:val="24"/>
        </w:rPr>
        <w:t>m</w:t>
      </w:r>
      <w:r>
        <w:rPr>
          <w:sz w:val="24"/>
          <w:szCs w:val="24"/>
          <w:vertAlign w:val="superscript"/>
        </w:rPr>
        <w:t>3</w:t>
      </w:r>
      <w:r>
        <w:rPr>
          <w:sz w:val="24"/>
          <w:szCs w:val="24"/>
        </w:rPr>
        <w:t>/d</w:t>
      </w:r>
      <w:r>
        <w:rPr>
          <w:rFonts w:hint="eastAsia"/>
          <w:sz w:val="24"/>
          <w:szCs w:val="24"/>
        </w:rPr>
        <w:t>，排水量为160</w:t>
      </w:r>
      <w:r>
        <w:rPr>
          <w:sz w:val="24"/>
          <w:szCs w:val="24"/>
        </w:rPr>
        <w:t>m</w:t>
      </w:r>
      <w:r>
        <w:rPr>
          <w:sz w:val="24"/>
          <w:szCs w:val="24"/>
          <w:vertAlign w:val="superscript"/>
        </w:rPr>
        <w:t>3</w:t>
      </w:r>
      <w:r>
        <w:rPr>
          <w:sz w:val="24"/>
          <w:szCs w:val="24"/>
        </w:rPr>
        <w:t>/d</w:t>
      </w:r>
      <w:r>
        <w:rPr>
          <w:rFonts w:hint="eastAsia"/>
          <w:sz w:val="24"/>
          <w:szCs w:val="24"/>
          <w:lang w:eastAsia="zh-CN"/>
        </w:rPr>
        <w:t>。</w:t>
      </w:r>
      <w:r>
        <w:rPr>
          <w:rFonts w:hint="eastAsia"/>
          <w:sz w:val="24"/>
          <w:szCs w:val="24"/>
        </w:rPr>
        <w:t>根据上述计算，</w:t>
      </w:r>
      <w:r>
        <w:rPr>
          <w:rFonts w:hint="eastAsia"/>
          <w:sz w:val="24"/>
          <w:szCs w:val="24"/>
          <w:shd w:val="clear" w:color="auto" w:fill="FFFFFF"/>
        </w:rPr>
        <w:t>武家湾旅游区常住人口、农家乐及游客日最大排水量为238.4</w:t>
      </w:r>
      <w:r>
        <w:rPr>
          <w:sz w:val="24"/>
          <w:szCs w:val="24"/>
        </w:rPr>
        <w:t xml:space="preserve"> m</w:t>
      </w:r>
      <w:r>
        <w:rPr>
          <w:sz w:val="24"/>
          <w:szCs w:val="24"/>
          <w:vertAlign w:val="superscript"/>
        </w:rPr>
        <w:t>3</w:t>
      </w:r>
      <w:r>
        <w:rPr>
          <w:sz w:val="24"/>
          <w:szCs w:val="24"/>
        </w:rPr>
        <w:t>/d</w:t>
      </w:r>
      <w:r>
        <w:rPr>
          <w:rFonts w:hint="eastAsia"/>
          <w:sz w:val="24"/>
          <w:szCs w:val="24"/>
        </w:rPr>
        <w:t>，考虑到一定的富余量，</w:t>
      </w:r>
      <w:r>
        <w:rPr>
          <w:rFonts w:hint="eastAsia"/>
          <w:sz w:val="24"/>
          <w:szCs w:val="24"/>
          <w:lang w:val="en-US" w:eastAsia="zh-CN"/>
        </w:rPr>
        <w:t>武家湾村</w:t>
      </w:r>
      <w:r>
        <w:rPr>
          <w:rFonts w:hint="eastAsia"/>
          <w:sz w:val="24"/>
          <w:szCs w:val="24"/>
        </w:rPr>
        <w:t>污水处理水量按</w:t>
      </w:r>
      <w:r>
        <w:rPr>
          <w:rFonts w:hint="eastAsia"/>
          <w:sz w:val="24"/>
          <w:szCs w:val="24"/>
          <w:shd w:val="clear" w:color="auto" w:fill="FFFFFF"/>
        </w:rPr>
        <w:t>300.0</w:t>
      </w:r>
      <w:r>
        <w:rPr>
          <w:sz w:val="24"/>
          <w:szCs w:val="24"/>
        </w:rPr>
        <w:t xml:space="preserve"> m</w:t>
      </w:r>
      <w:r>
        <w:rPr>
          <w:sz w:val="24"/>
          <w:szCs w:val="24"/>
          <w:vertAlign w:val="superscript"/>
        </w:rPr>
        <w:t>3</w:t>
      </w:r>
      <w:r>
        <w:rPr>
          <w:sz w:val="24"/>
          <w:szCs w:val="24"/>
        </w:rPr>
        <w:t>/d</w:t>
      </w:r>
      <w:r>
        <w:rPr>
          <w:rFonts w:hint="eastAsia"/>
          <w:sz w:val="24"/>
          <w:szCs w:val="24"/>
        </w:rPr>
        <w:t>进行设计</w:t>
      </w:r>
      <w:r>
        <w:rPr>
          <w:rFonts w:hint="eastAsia"/>
          <w:sz w:val="24"/>
          <w:szCs w:val="24"/>
          <w:lang w:eastAsia="zh-CN"/>
        </w:rPr>
        <w:t>。</w:t>
      </w:r>
    </w:p>
    <w:p w14:paraId="7F28022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收集方式</w:t>
      </w:r>
    </w:p>
    <w:p w14:paraId="31F910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sz w:val="24"/>
          <w:szCs w:val="24"/>
        </w:rPr>
      </w:pPr>
      <w:r>
        <w:rPr>
          <w:sz w:val="24"/>
          <w:szCs w:val="24"/>
        </w:rPr>
        <w:t>从技术、经济和自然地形等情况综合考虑，与当地的实际相结合，以较少的投入，获得较大的效益。基于农村生活污水不同排放现状，采用完全分流制和截流式合流制两种排水体制，即称为混合制排水系统。在旧</w:t>
      </w:r>
      <w:r>
        <w:rPr>
          <w:rFonts w:hint="eastAsia"/>
          <w:sz w:val="24"/>
          <w:szCs w:val="24"/>
          <w:lang w:val="en-US" w:eastAsia="zh-CN"/>
        </w:rPr>
        <w:t>村</w:t>
      </w:r>
      <w:r>
        <w:rPr>
          <w:sz w:val="24"/>
          <w:szCs w:val="24"/>
        </w:rPr>
        <w:t>区仍采用合流制管渠，沿河边设截流主干管，旧</w:t>
      </w:r>
      <w:r>
        <w:rPr>
          <w:rFonts w:hint="eastAsia"/>
          <w:sz w:val="24"/>
          <w:szCs w:val="24"/>
          <w:lang w:val="en-US" w:eastAsia="zh-CN"/>
        </w:rPr>
        <w:t>村</w:t>
      </w:r>
      <w:r>
        <w:rPr>
          <w:sz w:val="24"/>
          <w:szCs w:val="24"/>
        </w:rPr>
        <w:t>区合流制管渠接入主干管时布置溢流井，旧</w:t>
      </w:r>
      <w:r>
        <w:rPr>
          <w:rFonts w:hint="eastAsia"/>
          <w:sz w:val="24"/>
          <w:szCs w:val="24"/>
          <w:lang w:val="en-US" w:eastAsia="zh-CN"/>
        </w:rPr>
        <w:t>村</w:t>
      </w:r>
      <w:r>
        <w:rPr>
          <w:sz w:val="24"/>
          <w:szCs w:val="24"/>
        </w:rPr>
        <w:t>区在暴雨时有部分雨、污混合水直接溢流排入水体，其余雨、污水全部进入污水处理</w:t>
      </w:r>
      <w:r>
        <w:rPr>
          <w:rFonts w:hint="eastAsia"/>
          <w:sz w:val="24"/>
          <w:szCs w:val="24"/>
          <w:lang w:val="en-US" w:eastAsia="zh-CN"/>
        </w:rPr>
        <w:t>站</w:t>
      </w:r>
      <w:r>
        <w:rPr>
          <w:sz w:val="24"/>
          <w:szCs w:val="24"/>
        </w:rPr>
        <w:t>处理；在新发展区敷设分流制排水管网，污水经处理后排放，雨水直接排放。</w:t>
      </w:r>
    </w:p>
    <w:p w14:paraId="3F46614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处理技术和具体工艺</w:t>
      </w:r>
    </w:p>
    <w:p w14:paraId="43C5116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确定</w:t>
      </w:r>
      <w:r>
        <w:rPr>
          <w:rFonts w:hint="eastAsia"/>
          <w:sz w:val="24"/>
          <w:szCs w:val="24"/>
          <w:lang w:val="en-US" w:eastAsia="zh-CN"/>
        </w:rPr>
        <w:t>武家湾村</w:t>
      </w:r>
      <w:r>
        <w:rPr>
          <w:rFonts w:hint="eastAsia"/>
          <w:sz w:val="24"/>
          <w:szCs w:val="24"/>
        </w:rPr>
        <w:t>生活污水处理工艺流程如下：</w:t>
      </w:r>
    </w:p>
    <w:p w14:paraId="6A2AB1D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809625</wp:posOffset>
                </wp:positionH>
                <wp:positionV relativeFrom="paragraph">
                  <wp:posOffset>209550</wp:posOffset>
                </wp:positionV>
                <wp:extent cx="904875" cy="314325"/>
                <wp:effectExtent l="4445" t="4445" r="5080" b="1651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solidFill>
                            <a:srgbClr val="000000"/>
                          </a:solidFill>
                          <a:miter lim="800000"/>
                        </a:ln>
                      </wps:spPr>
                      <wps:txbx>
                        <w:txbxContent>
                          <w:p w14:paraId="00A0802D">
                            <w:pPr>
                              <w:pStyle w:val="7"/>
                              <w:spacing w:after="156"/>
                            </w:pPr>
                            <w:r>
                              <w:rPr>
                                <w:rFonts w:hint="eastAsia"/>
                              </w:rPr>
                              <w:t>生活污水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3.75pt;margin-top:16.5pt;height:24.75pt;width:71.25pt;z-index:251660288;mso-width-relative:page;mso-height-relative:page;" filled="f" stroked="t" coordsize="21600,21600" o:gfxdata="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BBPLWAAAACQEAAA8AAAAAAAAAAQAgAAAAIgAAAGRycy9k&#10;b3ducmV2LnhtbFBLAQIUABQAAAAIAIdO4kBWe/NhPQIAAGEEAAAOAAAAAAAAAAEAIAAAACUBAABk&#10;cnMvZTJvRG9jLnhtbFBLBQYAAAAABgAGAFkBAADUBQAAAAA=&#10;">
                <v:fill on="f" focussize="0,0"/>
                <v:stroke color="#000000" miterlimit="8" joinstyle="miter"/>
                <v:imagedata o:title=""/>
                <o:lock v:ext="edit" aspectratio="f"/>
                <v:textbox>
                  <w:txbxContent>
                    <w:p w14:paraId="00A0802D">
                      <w:pPr>
                        <w:pStyle w:val="7"/>
                        <w:spacing w:after="156"/>
                      </w:pPr>
                      <w:r>
                        <w:rPr>
                          <w:rFonts w:hint="eastAsia"/>
                        </w:rPr>
                        <w:t>生活污水</w:t>
                      </w:r>
                    </w:p>
                  </w:txbxContent>
                </v:textbox>
              </v:shape>
            </w:pict>
          </mc:Fallback>
        </mc:AlternateContent>
      </w:r>
      <w:r>
        <w:rPr>
          <w:sz w:val="24"/>
          <w:szCs w:val="24"/>
        </w:rPr>
        <mc:AlternateContent>
          <mc:Choice Requires="wps">
            <w:drawing>
              <wp:anchor distT="0" distB="0" distL="114300" distR="114300" simplePos="0" relativeHeight="251662336" behindDoc="0" locked="0" layoutInCell="1" allowOverlap="1">
                <wp:simplePos x="0" y="0"/>
                <wp:positionH relativeFrom="column">
                  <wp:posOffset>2172335</wp:posOffset>
                </wp:positionH>
                <wp:positionV relativeFrom="paragraph">
                  <wp:posOffset>220980</wp:posOffset>
                </wp:positionV>
                <wp:extent cx="904875" cy="314325"/>
                <wp:effectExtent l="4445" t="4445" r="5080" b="1651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solidFill>
                            <a:srgbClr val="000000"/>
                          </a:solidFill>
                          <a:miter lim="800000"/>
                        </a:ln>
                      </wps:spPr>
                      <wps:txbx>
                        <w:txbxContent>
                          <w:p w14:paraId="771BB3D9">
                            <w:pPr>
                              <w:pStyle w:val="7"/>
                              <w:spacing w:after="156"/>
                            </w:pPr>
                            <w:r>
                              <w:rPr>
                                <w:rFonts w:hint="eastAsia"/>
                              </w:rPr>
                              <w:t>格栅渠道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1.05pt;margin-top:17.4pt;height:24.75pt;width:71.25pt;z-index:251662336;mso-width-relative:page;mso-height-relative:page;" filled="f" stroked="t" coordsize="21600,21600" o:gfxdata="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KL1CHWAAAACQEAAA8AAAAAAAAAAQAgAAAAIgAAAGRycy9k&#10;b3ducmV2LnhtbFBLAQIUABQAAAAIAIdO4kDN1K09PQIAAF8EAAAOAAAAAAAAAAEAIAAAACUBAABk&#10;cnMvZTJvRG9jLnhtbFBLBQYAAAAABgAGAFkBAADUBQAAAAA=&#10;">
                <v:fill on="f" focussize="0,0"/>
                <v:stroke color="#000000" miterlimit="8" joinstyle="miter"/>
                <v:imagedata o:title=""/>
                <o:lock v:ext="edit" aspectratio="f"/>
                <v:textbox>
                  <w:txbxContent>
                    <w:p w14:paraId="771BB3D9">
                      <w:pPr>
                        <w:pStyle w:val="7"/>
                        <w:spacing w:after="156"/>
                      </w:pPr>
                      <w:r>
                        <w:rPr>
                          <w:rFonts w:hint="eastAsia"/>
                        </w:rPr>
                        <w:t>格栅渠道</w:t>
                      </w:r>
                    </w:p>
                  </w:txbxContent>
                </v:textbox>
              </v:shape>
            </w:pict>
          </mc:Fallback>
        </mc:AlternateContent>
      </w:r>
    </w:p>
    <w:p w14:paraId="11696E9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sz w:val="24"/>
          <w:szCs w:val="24"/>
        </w:rPr>
      </w:pPr>
      <w:r>
        <w:rPr>
          <w:sz w:val="24"/>
          <w:szCs w:val="24"/>
        </w:rPr>
        <mc:AlternateContent>
          <mc:Choice Requires="wps">
            <w:drawing>
              <wp:anchor distT="0" distB="0" distL="114300" distR="114300" simplePos="0" relativeHeight="251661312" behindDoc="0" locked="0" layoutInCell="1" allowOverlap="1">
                <wp:simplePos x="0" y="0"/>
                <wp:positionH relativeFrom="column">
                  <wp:posOffset>1715135</wp:posOffset>
                </wp:positionH>
                <wp:positionV relativeFrom="paragraph">
                  <wp:posOffset>60325</wp:posOffset>
                </wp:positionV>
                <wp:extent cx="457200" cy="0"/>
                <wp:effectExtent l="0" t="38100" r="0" b="38100"/>
                <wp:wrapNone/>
                <wp:docPr id="98" name="直接箭头连接符 98"/>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35.05pt;margin-top:4.75pt;height:0pt;width:36pt;z-index:251661312;mso-width-relative:page;mso-height-relative:page;" filled="f" stroked="t" coordsize="21600,21600" o:gfxdata="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zmgR1gAAAAcBAAAPAAAAAAAAAAEAIAAA&#10;ACIAAABkcnMvZG93bnJldi54bWxQSwECFAAUAAAACACHTuJAmTGoMg4CAADtAwAADgAAAAAAAAAB&#10;ACAAAAAlAQAAZHJzL2Uyb0RvYy54bWxQSwUGAAAAAAYABgBZAQAApQU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3665" distR="113665" simplePos="0" relativeHeight="251665408" behindDoc="0" locked="0" layoutInCell="1" allowOverlap="1">
                <wp:simplePos x="0" y="0"/>
                <wp:positionH relativeFrom="column">
                  <wp:posOffset>2618740</wp:posOffset>
                </wp:positionH>
                <wp:positionV relativeFrom="paragraph">
                  <wp:posOffset>224790</wp:posOffset>
                </wp:positionV>
                <wp:extent cx="0" cy="360045"/>
                <wp:effectExtent l="38100" t="0" r="38100" b="5715"/>
                <wp:wrapNone/>
                <wp:docPr id="97" name="直接箭头连接符 97"/>
                <wp:cNvGraphicFramePr/>
                <a:graphic xmlns:a="http://schemas.openxmlformats.org/drawingml/2006/main">
                  <a:graphicData uri="http://schemas.microsoft.com/office/word/2010/wordprocessingShape">
                    <wps:wsp>
                      <wps:cNvCnPr>
                        <a:cxnSpLocks noChangeShapeType="1"/>
                      </wps:cNvCnPr>
                      <wps:spPr bwMode="auto">
                        <a:xfrm flipH="1">
                          <a:off x="0" y="0"/>
                          <a:ext cx="0" cy="360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06.2pt;margin-top:17.7pt;height:28.35pt;width:0pt;z-index:251665408;mso-width-relative:page;mso-height-relative:page;" filled="f" stroked="t" coordsize="21600,21600" o:gfxdata="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rxXp1wAAAAkBAAAPAAAAAAAA&#10;AAEAIAAAACIAAABkcnMvZG93bnJldi54bWxQSwECFAAUAAAACACHTuJA8gN6KhMCAAD3AwAADgAA&#10;AAAAAAABACAAAAAmAQAAZHJzL2Uyb0RvYy54bWxQSwUGAAAAAAYABgBZAQAAqwU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213360</wp:posOffset>
                </wp:positionV>
                <wp:extent cx="635" cy="371475"/>
                <wp:effectExtent l="0" t="0" r="0" b="0"/>
                <wp:wrapNone/>
                <wp:docPr id="96" name="直接箭头连接符 96"/>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straightConnector1">
                          <a:avLst/>
                        </a:prstGeom>
                        <a:noFill/>
                        <a:ln>
                          <a:noFill/>
                        </a:ln>
                      </wps:spPr>
                      <wps:bodyPr/>
                    </wps:wsp>
                  </a:graphicData>
                </a:graphic>
              </wp:anchor>
            </w:drawing>
          </mc:Choice>
          <mc:Fallback>
            <w:pict>
              <v:shape id="_x0000_s1026" o:spid="_x0000_s1026" o:spt="32" type="#_x0000_t32" style="position:absolute;left:0pt;margin-left:171pt;margin-top:16.8pt;height:29.25pt;width:0.05pt;z-index:251664384;mso-width-relative:page;mso-height-relative:page;" filled="f" stroked="f" coordsize="21600,21600" o:gfxdata="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GdgPdcAAAAJAQAADwAAAAAAAAAB&#10;ACAAAAAiAAAAZHJzL2Rvd25yZXYueG1sUEsBAhQAFAAAAAgAh07iQCgKxsLYAQAAhQMAAA4AAAAA&#10;AAAAAQAgAAAAJgEAAGRycy9lMm9Eb2MueG1sUEsFBgAAAAAGAAYAWQEAAHAFAAAAAA==&#10;">
                <v:fill on="f" focussize="0,0"/>
                <v:stroke on="f"/>
                <v:imagedata o:title=""/>
                <o:lock v:ext="edit" aspectratio="f"/>
              </v:shape>
            </w:pict>
          </mc:Fallback>
        </mc:AlternateContent>
      </w:r>
      <w:r>
        <w:rPr>
          <w:sz w:val="24"/>
          <w:szCs w:val="24"/>
        </w:rPr>
        <mc:AlternateContent>
          <mc:Choice Requires="wps">
            <w:drawing>
              <wp:anchor distT="0" distB="0" distL="113665" distR="113665" simplePos="0" relativeHeight="251663360" behindDoc="0" locked="0" layoutInCell="1" allowOverlap="1">
                <wp:simplePos x="0" y="0"/>
                <wp:positionH relativeFrom="column">
                  <wp:posOffset>2171065</wp:posOffset>
                </wp:positionH>
                <wp:positionV relativeFrom="paragraph">
                  <wp:posOffset>213360</wp:posOffset>
                </wp:positionV>
                <wp:extent cx="0" cy="371475"/>
                <wp:effectExtent l="0" t="0" r="0" b="0"/>
                <wp:wrapNone/>
                <wp:docPr id="95" name="直接箭头连接符 95"/>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a:noFill/>
                        </a:ln>
                      </wps:spPr>
                      <wps:bodyPr/>
                    </wps:wsp>
                  </a:graphicData>
                </a:graphic>
              </wp:anchor>
            </w:drawing>
          </mc:Choice>
          <mc:Fallback>
            <w:pict>
              <v:shape id="_x0000_s1026" o:spid="_x0000_s1026" o:spt="32" type="#_x0000_t32" style="position:absolute;left:0pt;margin-left:170.95pt;margin-top:16.8pt;height:29.25pt;width:0pt;z-index:251663360;mso-width-relative:page;mso-height-relative:page;" filled="f" stroked="f" coordsize="21600,21600" o:gfxdata="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Ne9i1gAAAAkBAAAPAAAAAAAAAAEAIAAA&#10;ACIAAABkcnMvZG93bnJldi54bWxQSwECFAAUAAAACACHTuJAcetuU9UBAACDAwAADgAAAAAAAAAB&#10;ACAAAAAlAQAAZHJzL2Uyb0RvYy54bWxQSwUGAAAAAAYABgBZAQAAbAUAAAAA&#10;">
                <v:fill on="f" focussize="0,0"/>
                <v:stroke on="f"/>
                <v:imagedata o:title=""/>
                <o:lock v:ext="edit" aspectratio="f"/>
              </v:shape>
            </w:pict>
          </mc:Fallback>
        </mc:AlternateContent>
      </w:r>
    </w:p>
    <w:p w14:paraId="4C521CA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sz w:val="24"/>
          <w:szCs w:val="24"/>
        </w:rPr>
      </w:pPr>
      <w:r>
        <w:rPr>
          <w:sz w:val="24"/>
          <w:szCs w:val="24"/>
        </w:rPr>
        <mc:AlternateContent>
          <mc:Choice Requires="wps">
            <w:drawing>
              <wp:anchor distT="0" distB="0" distL="114300" distR="114300" simplePos="0" relativeHeight="251666432" behindDoc="0" locked="0" layoutInCell="1" allowOverlap="1">
                <wp:simplePos x="0" y="0"/>
                <wp:positionH relativeFrom="column">
                  <wp:posOffset>2171700</wp:posOffset>
                </wp:positionH>
                <wp:positionV relativeFrom="paragraph">
                  <wp:posOffset>274320</wp:posOffset>
                </wp:positionV>
                <wp:extent cx="904875" cy="314325"/>
                <wp:effectExtent l="4445" t="4445" r="5080" b="1651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solidFill>
                            <a:srgbClr val="000000"/>
                          </a:solidFill>
                          <a:miter lim="800000"/>
                        </a:ln>
                      </wps:spPr>
                      <wps:txbx>
                        <w:txbxContent>
                          <w:p w14:paraId="667E1E31">
                            <w:pPr>
                              <w:pStyle w:val="7"/>
                              <w:spacing w:after="156"/>
                            </w:pPr>
                            <w:r>
                              <w:rPr>
                                <w:rFonts w:hint="eastAsia"/>
                              </w:rPr>
                              <w:t>调节池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1pt;margin-top:21.6pt;height:24.75pt;width:71.25pt;z-index:251666432;mso-width-relative:page;mso-height-relative:page;" filled="f" stroked="t" coordsize="21600,21600" o:gfxdata="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8B6Pp1wAAAAkBAAAPAAAAAAAAAAEAIAAAACIAAABkcnMv&#10;ZG93bnJldi54bWxQSwECFAAUAAAACACHTuJA2H8cSz0CAABfBAAADgAAAAAAAAABACAAAAAmAQAA&#10;ZHJzL2Uyb0RvYy54bWxQSwUGAAAAAAYABgBZAQAA1QUAAAAA&#10;">
                <v:fill on="f" focussize="0,0"/>
                <v:stroke color="#000000" miterlimit="8" joinstyle="miter"/>
                <v:imagedata o:title=""/>
                <o:lock v:ext="edit" aspectratio="f"/>
                <v:textbox>
                  <w:txbxContent>
                    <w:p w14:paraId="667E1E31">
                      <w:pPr>
                        <w:pStyle w:val="7"/>
                        <w:spacing w:after="156"/>
                      </w:pPr>
                      <w:r>
                        <w:rPr>
                          <w:rFonts w:hint="eastAsia"/>
                        </w:rPr>
                        <w:t>调节池</w:t>
                      </w:r>
                    </w:p>
                  </w:txbxContent>
                </v:textbox>
              </v:shape>
            </w:pict>
          </mc:Fallback>
        </mc:AlternateContent>
      </w:r>
    </w:p>
    <w:p w14:paraId="0310B67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sz w:val="24"/>
          <w:szCs w:val="24"/>
        </w:rPr>
      </w:pPr>
      <w:r>
        <w:rPr>
          <w:sz w:val="24"/>
          <w:szCs w:val="24"/>
        </w:rPr>
        <mc:AlternateContent>
          <mc:Choice Requires="wps">
            <w:drawing>
              <wp:anchor distT="0" distB="0" distL="113665" distR="113665" simplePos="0" relativeHeight="251667456" behindDoc="0" locked="0" layoutInCell="1" allowOverlap="1">
                <wp:simplePos x="0" y="0"/>
                <wp:positionH relativeFrom="column">
                  <wp:posOffset>2618105</wp:posOffset>
                </wp:positionH>
                <wp:positionV relativeFrom="paragraph">
                  <wp:posOffset>278130</wp:posOffset>
                </wp:positionV>
                <wp:extent cx="0" cy="360045"/>
                <wp:effectExtent l="38100" t="0" r="38100" b="5715"/>
                <wp:wrapNone/>
                <wp:docPr id="93" name="直接箭头连接符 93"/>
                <wp:cNvGraphicFramePr/>
                <a:graphic xmlns:a="http://schemas.openxmlformats.org/drawingml/2006/main">
                  <a:graphicData uri="http://schemas.microsoft.com/office/word/2010/wordprocessingShape">
                    <wps:wsp>
                      <wps:cNvCnPr>
                        <a:cxnSpLocks noChangeShapeType="1"/>
                      </wps:cNvCnPr>
                      <wps:spPr bwMode="auto">
                        <a:xfrm flipH="1">
                          <a:off x="0" y="0"/>
                          <a:ext cx="0" cy="360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06.15pt;margin-top:21.9pt;height:28.35pt;width:0pt;z-index:251667456;mso-width-relative:page;mso-height-relative:page;" filled="f" stroked="t" coordsize="21600,21600" o:gfxdata="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MeCG1wAAAAoBAAAPAAAAAAAA&#10;AAEAIAAAACIAAABkcnMvZG93bnJldi54bWxQSwECFAAUAAAACACHTuJA+13ZOBMCAAD3AwAADgAA&#10;AAAAAAABACAAAAAmAQAAZHJzL2Uyb0RvYy54bWxQSwUGAAAAAAYABgBZAQAAqwUAAAAA&#10;">
                <v:fill on="f" focussize="0,0"/>
                <v:stroke color="#000000" joinstyle="round" endarrow="block"/>
                <v:imagedata o:title=""/>
                <o:lock v:ext="edit" aspectratio="f"/>
              </v:shape>
            </w:pict>
          </mc:Fallback>
        </mc:AlternateContent>
      </w:r>
    </w:p>
    <w:p w14:paraId="56993B9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sz w:val="24"/>
          <w:szCs w:val="24"/>
        </w:rPr>
      </w:pPr>
    </w:p>
    <w:p w14:paraId="09779DE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sz w:val="24"/>
          <w:szCs w:val="24"/>
        </w:rPr>
      </w:pPr>
      <w:r>
        <w:rPr>
          <w:sz w:val="24"/>
          <w:szCs w:val="24"/>
        </w:rPr>
        <mc:AlternateContent>
          <mc:Choice Requires="wps">
            <w:drawing>
              <wp:anchor distT="0" distB="0" distL="114300" distR="114300" simplePos="0" relativeHeight="251678720" behindDoc="0" locked="0" layoutInCell="1" allowOverlap="1">
                <wp:simplePos x="0" y="0"/>
                <wp:positionH relativeFrom="column">
                  <wp:posOffset>3534410</wp:posOffset>
                </wp:positionH>
                <wp:positionV relativeFrom="paragraph">
                  <wp:posOffset>13335</wp:posOffset>
                </wp:positionV>
                <wp:extent cx="904875" cy="314325"/>
                <wp:effectExtent l="4445" t="4445" r="5080" b="1651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solidFill>
                            <a:srgbClr val="000000"/>
                          </a:solidFill>
                          <a:miter lim="800000"/>
                        </a:ln>
                      </wps:spPr>
                      <wps:txbx>
                        <w:txbxContent>
                          <w:p w14:paraId="18861E4B">
                            <w:pPr>
                              <w:pStyle w:val="7"/>
                              <w:spacing w:after="156"/>
                            </w:pPr>
                            <w:r>
                              <w:rPr>
                                <w:rFonts w:hint="eastAsia"/>
                              </w:rPr>
                              <w:t>污泥池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8.3pt;margin-top:1.05pt;height:24.75pt;width:71.25pt;z-index:251678720;mso-width-relative:page;mso-height-relative:page;" filled="f" stroked="t" coordsize="21600,21600" o:gfxdata="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eFbsNUAAAAIAQAADwAAAAAAAAABACAAAAAiAAAAZHJzL2Rv&#10;d25yZXYueG1sUEsBAhQAFAAAAAgAh07iQMuVZZI9AgAAXwQAAA4AAAAAAAAAAQAgAAAAJAEAAGRy&#10;cy9lMm9Eb2MueG1sUEsFBgAAAAAGAAYAWQEAANMFAAAAAA==&#10;">
                <v:fill on="f" focussize="0,0"/>
                <v:stroke color="#000000" miterlimit="8" joinstyle="miter"/>
                <v:imagedata o:title=""/>
                <o:lock v:ext="edit" aspectratio="f"/>
                <v:textbox>
                  <w:txbxContent>
                    <w:p w14:paraId="18861E4B">
                      <w:pPr>
                        <w:pStyle w:val="7"/>
                        <w:spacing w:after="156"/>
                      </w:pPr>
                      <w:r>
                        <w:rPr>
                          <w:rFonts w:hint="eastAsia"/>
                        </w:rPr>
                        <w:t>污泥池</w:t>
                      </w:r>
                    </w:p>
                  </w:txbxContent>
                </v:textbox>
              </v:shape>
            </w:pict>
          </mc:Fallback>
        </mc:AlternateContent>
      </w:r>
      <w:r>
        <w:rPr>
          <w:sz w:val="24"/>
          <w:szCs w:val="24"/>
        </w:rPr>
        <mc:AlternateContent>
          <mc:Choice Requires="wps">
            <w:drawing>
              <wp:anchor distT="0" distB="0" distL="114300" distR="114300" simplePos="0" relativeHeight="251673600" behindDoc="0" locked="0" layoutInCell="1" allowOverlap="1">
                <wp:simplePos x="0" y="0"/>
                <wp:positionH relativeFrom="column">
                  <wp:posOffset>1734185</wp:posOffset>
                </wp:positionH>
                <wp:positionV relativeFrom="paragraph">
                  <wp:posOffset>170815</wp:posOffset>
                </wp:positionV>
                <wp:extent cx="431800" cy="0"/>
                <wp:effectExtent l="0" t="38100" r="10160" b="38100"/>
                <wp:wrapNone/>
                <wp:docPr id="88" name="直接箭头连接符 88"/>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36.55pt;margin-top:13.45pt;height:0pt;width:34pt;z-index:251673600;mso-width-relative:page;mso-height-relative:page;" filled="f" stroked="t" coordsize="21600,21600" o:gfxdata="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kPvO2AAAAAkBAAAPAAAAAAAAAAEA&#10;IAAAACIAAABkcnMvZG93bnJldi54bWxQSwECFAAUAAAACACHTuJAG9tgHw8CAADtAwAADgAAAAAA&#10;AAABACAAAAAnAQAAZHJzL2Uyb0RvYy54bWxQSwUGAAAAAAYABgBZAQAAqAU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4300" distR="114300" simplePos="0" relativeHeight="251677696" behindDoc="0" locked="0" layoutInCell="1" allowOverlap="1">
                <wp:simplePos x="0" y="0"/>
                <wp:positionH relativeFrom="column">
                  <wp:posOffset>3077210</wp:posOffset>
                </wp:positionH>
                <wp:positionV relativeFrom="paragraph">
                  <wp:posOffset>170815</wp:posOffset>
                </wp:positionV>
                <wp:extent cx="457200" cy="0"/>
                <wp:effectExtent l="0" t="38100" r="0" b="38100"/>
                <wp:wrapNone/>
                <wp:docPr id="90" name="直接箭头连接符 90"/>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42.3pt;margin-top:13.45pt;height:0pt;width:36pt;z-index:251677696;mso-width-relative:page;mso-height-relative:page;" filled="f" stroked="t" coordsize="21600,21600" o:gfxdata="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TjfrjYAAAACQEAAA8AAAAAAAAAAQAg&#10;AAAAIgAAAGRycy9kb3ducmV2LnhtbFBLAQIUABQAAAAIAIdO4kDXdqwKDgIAAO0DAAAOAAAAAAAA&#10;AAEAIAAAACcBAABkcnMvZTJvRG9jLnhtbFBLBQYAAAAABgAGAFkBAACnBQ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4300" distR="114300" simplePos="0" relativeHeight="251674624" behindDoc="0" locked="0" layoutInCell="1" allowOverlap="1">
                <wp:simplePos x="0" y="0"/>
                <wp:positionH relativeFrom="column">
                  <wp:posOffset>810260</wp:posOffset>
                </wp:positionH>
                <wp:positionV relativeFrom="paragraph">
                  <wp:posOffset>17145</wp:posOffset>
                </wp:positionV>
                <wp:extent cx="904875" cy="314325"/>
                <wp:effectExtent l="4445" t="4445" r="5080" b="1651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solidFill>
                            <a:srgbClr val="000000"/>
                          </a:solidFill>
                          <a:miter lim="800000"/>
                        </a:ln>
                      </wps:spPr>
                      <wps:txbx>
                        <w:txbxContent>
                          <w:p w14:paraId="3DBE89FF">
                            <w:pPr>
                              <w:pStyle w:val="7"/>
                              <w:spacing w:after="156"/>
                            </w:pPr>
                            <w:r>
                              <w:rPr>
                                <w:rFonts w:hint="eastAsia"/>
                              </w:rPr>
                              <w:t>低噪声鼓风机</w:t>
                            </w:r>
                          </w:p>
                        </w:txbxContent>
                      </wps:txbx>
                      <wps:bodyPr rot="0" vert="horz" wrap="square" lIns="36000" tIns="45720" rIns="18000" bIns="45720" anchor="t" anchorCtr="0" upright="1">
                        <a:noAutofit/>
                      </wps:bodyPr>
                    </wps:wsp>
                  </a:graphicData>
                </a:graphic>
              </wp:anchor>
            </w:drawing>
          </mc:Choice>
          <mc:Fallback>
            <w:pict>
              <v:shape id="_x0000_s1026" o:spid="_x0000_s1026" o:spt="202" type="#_x0000_t202" style="position:absolute;left:0pt;margin-left:63.8pt;margin-top:1.35pt;height:24.75pt;width:71.25pt;z-index:251674624;mso-width-relative:page;mso-height-relative:page;" filled="f" stroked="t" coordsize="21600,21600" o:gfxdata="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QXwbE1QAAAAgBAAAPAAAAAAAAAAEAIAAAACIAAABkcnMv&#10;ZG93bnJldi54bWxQSwECFAAUAAAACACHTuJA/OY91j8CAABfBAAADgAAAAAAAAABACAAAAAkAQAA&#10;ZHJzL2Uyb0RvYy54bWxQSwUGAAAAAAYABgBZAQAA1QUAAAAA&#10;">
                <v:fill on="f" focussize="0,0"/>
                <v:stroke color="#000000" miterlimit="8" joinstyle="miter"/>
                <v:imagedata o:title=""/>
                <o:lock v:ext="edit" aspectratio="f"/>
                <v:textbox inset="1mm,1.27mm,0.5mm,1.27mm">
                  <w:txbxContent>
                    <w:p w14:paraId="3DBE89FF">
                      <w:pPr>
                        <w:pStyle w:val="7"/>
                        <w:spacing w:after="156"/>
                      </w:pPr>
                      <w:r>
                        <w:rPr>
                          <w:rFonts w:hint="eastAsia"/>
                        </w:rPr>
                        <w:t>低噪声鼓风机</w:t>
                      </w:r>
                    </w:p>
                  </w:txbxContent>
                </v:textbox>
              </v:shape>
            </w:pict>
          </mc:Fallback>
        </mc:AlternateContent>
      </w:r>
      <w:r>
        <w:rPr>
          <w:sz w:val="24"/>
          <w:szCs w:val="24"/>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17145</wp:posOffset>
                </wp:positionV>
                <wp:extent cx="904875" cy="314325"/>
                <wp:effectExtent l="4445" t="4445" r="5080" b="1651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solidFill>
                            <a:srgbClr val="000000"/>
                          </a:solidFill>
                          <a:miter lim="800000"/>
                        </a:ln>
                      </wps:spPr>
                      <wps:txbx>
                        <w:txbxContent>
                          <w:p w14:paraId="0367674F">
                            <w:pPr>
                              <w:pStyle w:val="7"/>
                              <w:spacing w:after="156"/>
                            </w:pPr>
                            <w:r>
                              <w:rPr>
                                <w:rFonts w:hint="eastAsia"/>
                              </w:rPr>
                              <w:t>生物反应器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1pt;margin-top:1.35pt;height:24.75pt;width:71.25pt;z-index:251668480;mso-width-relative:page;mso-height-relative:page;" filled="f" stroked="t" coordsize="21600,21600" o:gfxdata="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1l+9bWAAAACAEAAA8AAAAAAAAAAQAgAAAAIgAAAGRycy9k&#10;b3ducmV2LnhtbFBLAQIUABQAAAAIAIdO4kCnKErzPQIAAF8EAAAOAAAAAAAAAAEAIAAAACUBAABk&#10;cnMvZTJvRG9jLnhtbFBLBQYAAAAABgAGAFkBAADUBQAAAAA=&#10;">
                <v:fill on="f" focussize="0,0"/>
                <v:stroke color="#000000" miterlimit="8" joinstyle="miter"/>
                <v:imagedata o:title=""/>
                <o:lock v:ext="edit" aspectratio="f"/>
                <v:textbox>
                  <w:txbxContent>
                    <w:p w14:paraId="0367674F">
                      <w:pPr>
                        <w:pStyle w:val="7"/>
                        <w:spacing w:after="156"/>
                      </w:pPr>
                      <w:r>
                        <w:rPr>
                          <w:rFonts w:hint="eastAsia"/>
                        </w:rPr>
                        <w:t>生物反应器</w:t>
                      </w:r>
                    </w:p>
                  </w:txbxContent>
                </v:textbox>
              </v:shape>
            </w:pict>
          </mc:Fallback>
        </mc:AlternateContent>
      </w:r>
    </w:p>
    <w:p w14:paraId="2A054DA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sz w:val="24"/>
          <w:szCs w:val="24"/>
        </w:rPr>
      </w:pPr>
      <w:r>
        <w:rPr>
          <w:sz w:val="24"/>
          <w:szCs w:val="24"/>
        </w:rPr>
        <mc:AlternateContent>
          <mc:Choice Requires="wps">
            <w:drawing>
              <wp:anchor distT="0" distB="0" distL="113665" distR="113665" simplePos="0" relativeHeight="251679744" behindDoc="0" locked="0" layoutInCell="1" allowOverlap="1">
                <wp:simplePos x="0" y="0"/>
                <wp:positionH relativeFrom="column">
                  <wp:posOffset>3992245</wp:posOffset>
                </wp:positionH>
                <wp:positionV relativeFrom="paragraph">
                  <wp:posOffset>30480</wp:posOffset>
                </wp:positionV>
                <wp:extent cx="0" cy="360045"/>
                <wp:effectExtent l="38100" t="0" r="38100" b="5715"/>
                <wp:wrapNone/>
                <wp:docPr id="86" name="直接箭头连接符 86"/>
                <wp:cNvGraphicFramePr/>
                <a:graphic xmlns:a="http://schemas.openxmlformats.org/drawingml/2006/main">
                  <a:graphicData uri="http://schemas.microsoft.com/office/word/2010/wordprocessingShape">
                    <wps:wsp>
                      <wps:cNvCnPr>
                        <a:cxnSpLocks noChangeShapeType="1"/>
                      </wps:cNvCnPr>
                      <wps:spPr bwMode="auto">
                        <a:xfrm flipH="1">
                          <a:off x="0" y="0"/>
                          <a:ext cx="0" cy="360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314.35pt;margin-top:2.4pt;height:28.35pt;width:0pt;z-index:251679744;mso-width-relative:page;mso-height-relative:page;" filled="f" stroked="t" coordsize="21600,21600" o:gfxdata="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fEcR/WAAAACAEAAA8AAAAAAAAA&#10;AQAgAAAAIgAAAGRycy9kb3ducmV2LnhtbFBLAQIUABQAAAAIAIdO4kA+kMWrEwIAAPcDAAAOAAAA&#10;AAAAAAEAIAAAACUBAABkcnMvZTJvRG9jLnhtbFBLBQYAAAAABgAGAFkBAACqBQ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3665" distR="113665" simplePos="0" relativeHeight="251669504" behindDoc="0" locked="0" layoutInCell="1" allowOverlap="1">
                <wp:simplePos x="0" y="0"/>
                <wp:positionH relativeFrom="column">
                  <wp:posOffset>2618105</wp:posOffset>
                </wp:positionH>
                <wp:positionV relativeFrom="paragraph">
                  <wp:posOffset>20955</wp:posOffset>
                </wp:positionV>
                <wp:extent cx="0" cy="360045"/>
                <wp:effectExtent l="38100" t="0" r="38100" b="5715"/>
                <wp:wrapNone/>
                <wp:docPr id="85" name="直接箭头连接符 85"/>
                <wp:cNvGraphicFramePr/>
                <a:graphic xmlns:a="http://schemas.openxmlformats.org/drawingml/2006/main">
                  <a:graphicData uri="http://schemas.microsoft.com/office/word/2010/wordprocessingShape">
                    <wps:wsp>
                      <wps:cNvCnPr>
                        <a:cxnSpLocks noChangeShapeType="1"/>
                      </wps:cNvCnPr>
                      <wps:spPr bwMode="auto">
                        <a:xfrm flipH="1">
                          <a:off x="0" y="0"/>
                          <a:ext cx="0" cy="360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06.15pt;margin-top:1.65pt;height:28.35pt;width:0pt;z-index:251669504;mso-width-relative:page;mso-height-relative:page;" filled="f" stroked="t" coordsize="21600,21600" o:gfxdata="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CSkD9YAAAAIAQAADwAAAAAA&#10;AAABACAAAAAiAAAAZHJzL2Rvd25yZXYueG1sUEsBAhQAFAAAAAgAh07iQAgqWD0VAgAA9wMAAA4A&#10;AAAAAAAAAQAgAAAAJQEAAGRycy9lMm9Eb2MueG1sUEsFBgAAAAAGAAYAWQEAAKwFAAAAAA==&#10;">
                <v:fill on="f" focussize="0,0"/>
                <v:stroke color="#000000" joinstyle="round" endarrow="block"/>
                <v:imagedata o:title=""/>
                <o:lock v:ext="edit" aspectratio="f"/>
              </v:shape>
            </w:pict>
          </mc:Fallback>
        </mc:AlternateContent>
      </w:r>
    </w:p>
    <w:p w14:paraId="2972880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center"/>
        <w:textAlignment w:val="auto"/>
        <w:rPr>
          <w:sz w:val="24"/>
          <w:szCs w:val="24"/>
          <w:u w:val="double"/>
        </w:rPr>
      </w:pPr>
      <w:r>
        <w:rPr>
          <w:sz w:val="24"/>
          <w:szCs w:val="24"/>
        </w:rPr>
        <mc:AlternateContent>
          <mc:Choice Requires="wps">
            <w:drawing>
              <wp:anchor distT="0" distB="0" distL="114300" distR="114300" simplePos="0" relativeHeight="251680768" behindDoc="0" locked="0" layoutInCell="1" allowOverlap="1">
                <wp:simplePos x="0" y="0"/>
                <wp:positionH relativeFrom="column">
                  <wp:posOffset>3534410</wp:posOffset>
                </wp:positionH>
                <wp:positionV relativeFrom="paragraph">
                  <wp:posOffset>93345</wp:posOffset>
                </wp:positionV>
                <wp:extent cx="904875" cy="314325"/>
                <wp:effectExtent l="4445" t="4445" r="5080" b="1651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solidFill>
                            <a:srgbClr val="000000"/>
                          </a:solidFill>
                          <a:miter lim="800000"/>
                        </a:ln>
                      </wps:spPr>
                      <wps:txbx>
                        <w:txbxContent>
                          <w:p w14:paraId="093C9891">
                            <w:pPr>
                              <w:pStyle w:val="7"/>
                              <w:spacing w:after="156"/>
                            </w:pPr>
                            <w:r>
                              <w:rPr>
                                <w:rFonts w:hint="eastAsia"/>
                              </w:rPr>
                              <w:t>压泥机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8.3pt;margin-top:7.35pt;height:24.75pt;width:71.25pt;z-index:251680768;mso-width-relative:page;mso-height-relative:page;" filled="f" stroked="t" coordsize="21600,21600" o:gfxdata="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KdOrs1wAAAAkBAAAPAAAAAAAAAAEAIAAAACIAAABkcnMv&#10;ZG93bnJldi54bWxQSwECFAAUAAAACACHTuJAOsyy2j0CAABfBAAADgAAAAAAAAABACAAAAAmAQAA&#10;ZHJzL2Uyb0RvYy54bWxQSwUGAAAAAAYABgBZAQAA1QUAAAAA&#10;">
                <v:fill on="f" focussize="0,0"/>
                <v:stroke color="#000000" miterlimit="8" joinstyle="miter"/>
                <v:imagedata o:title=""/>
                <o:lock v:ext="edit" aspectratio="f"/>
                <v:textbox>
                  <w:txbxContent>
                    <w:p w14:paraId="093C9891">
                      <w:pPr>
                        <w:pStyle w:val="7"/>
                        <w:spacing w:after="156"/>
                      </w:pPr>
                      <w:r>
                        <w:rPr>
                          <w:rFonts w:hint="eastAsia"/>
                        </w:rPr>
                        <w:t>压泥机</w:t>
                      </w:r>
                    </w:p>
                  </w:txbxContent>
                </v:textbox>
              </v:shape>
            </w:pict>
          </mc:Fallback>
        </mc:AlternateContent>
      </w:r>
      <w:r>
        <w:rPr>
          <w:sz w:val="24"/>
          <w:szCs w:val="24"/>
        </w:rPr>
        <mc:AlternateContent>
          <mc:Choice Requires="wps">
            <w:drawing>
              <wp:anchor distT="0" distB="0" distL="114300" distR="114300" simplePos="0" relativeHeight="251670528" behindDoc="0" locked="0" layoutInCell="1" allowOverlap="1">
                <wp:simplePos x="0" y="0"/>
                <wp:positionH relativeFrom="column">
                  <wp:posOffset>2171700</wp:posOffset>
                </wp:positionH>
                <wp:positionV relativeFrom="paragraph">
                  <wp:posOffset>70485</wp:posOffset>
                </wp:positionV>
                <wp:extent cx="904875" cy="314325"/>
                <wp:effectExtent l="4445" t="4445" r="5080" b="1651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solidFill>
                            <a:srgbClr val="000000"/>
                          </a:solidFill>
                          <a:miter lim="800000"/>
                        </a:ln>
                      </wps:spPr>
                      <wps:txbx>
                        <w:txbxContent>
                          <w:p w14:paraId="5797F28B">
                            <w:pPr>
                              <w:pStyle w:val="7"/>
                              <w:spacing w:after="156"/>
                            </w:pPr>
                            <w:r>
                              <w:rPr>
                                <w:rFonts w:hint="eastAsia"/>
                              </w:rPr>
                              <w:t>中间水池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1pt;margin-top:5.55pt;height:24.75pt;width:71.25pt;z-index:251670528;mso-width-relative:page;mso-height-relative:page;" filled="f" stroked="t" coordsize="21600,21600" o:gfxdata="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i3T0NYAAAAJAQAADwAAAAAAAAABACAAAAAiAAAAZHJzL2Rv&#10;d25yZXYueG1sUEsBAhQAFAAAAAgAh07iQFZxnbs8AgAAXwQAAA4AAAAAAAAAAQAgAAAAJQEAAGRy&#10;cy9lMm9Eb2MueG1sUEsFBgAAAAAGAAYAWQEAANMFAAAAAA==&#10;">
                <v:fill on="f" focussize="0,0"/>
                <v:stroke color="#000000" miterlimit="8" joinstyle="miter"/>
                <v:imagedata o:title=""/>
                <o:lock v:ext="edit" aspectratio="f"/>
                <v:textbox>
                  <w:txbxContent>
                    <w:p w14:paraId="5797F28B">
                      <w:pPr>
                        <w:pStyle w:val="7"/>
                        <w:spacing w:after="156"/>
                      </w:pPr>
                      <w:r>
                        <w:rPr>
                          <w:rFonts w:hint="eastAsia"/>
                        </w:rPr>
                        <w:t>中间水池</w:t>
                      </w:r>
                    </w:p>
                  </w:txbxContent>
                </v:textbox>
              </v:shape>
            </w:pict>
          </mc:Fallback>
        </mc:AlternateContent>
      </w:r>
    </w:p>
    <w:p w14:paraId="3A0A13B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center"/>
        <w:textAlignment w:val="auto"/>
        <w:rPr>
          <w:sz w:val="24"/>
          <w:szCs w:val="24"/>
          <w:u w:val="double"/>
        </w:rPr>
      </w:pPr>
      <w:r>
        <w:rPr>
          <w:sz w:val="24"/>
          <w:szCs w:val="24"/>
        </w:rPr>
        <mc:AlternateContent>
          <mc:Choice Requires="wps">
            <w:drawing>
              <wp:anchor distT="0" distB="0" distL="113665" distR="113665" simplePos="0" relativeHeight="251687936" behindDoc="0" locked="0" layoutInCell="1" allowOverlap="1">
                <wp:simplePos x="0" y="0"/>
                <wp:positionH relativeFrom="column">
                  <wp:posOffset>3992245</wp:posOffset>
                </wp:positionH>
                <wp:positionV relativeFrom="paragraph">
                  <wp:posOffset>112395</wp:posOffset>
                </wp:positionV>
                <wp:extent cx="0" cy="360045"/>
                <wp:effectExtent l="38100" t="0" r="38100" b="5715"/>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flipH="1">
                          <a:off x="0" y="0"/>
                          <a:ext cx="0" cy="360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314.35pt;margin-top:8.85pt;height:28.35pt;width:0pt;z-index:251687936;mso-width-relative:page;mso-height-relative:page;" filled="f" stroked="t" coordsize="21600,21600" o:gfxdata="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uepAy2AAAAAkBAAAPAAAAAAAA&#10;AAEAIAAAACIAAABkcnMvZG93bnJldi54bWxQSwECFAAUAAAACACHTuJAOdDYXRICAAD3AwAADgAA&#10;AAAAAAABACAAAAAnAQAAZHJzL2Uyb0RvYy54bWxQSwUGAAAAAAYABgBZAQAAqwU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3665" distR="113665" simplePos="0" relativeHeight="251671552" behindDoc="0" locked="0" layoutInCell="1" allowOverlap="1">
                <wp:simplePos x="0" y="0"/>
                <wp:positionH relativeFrom="column">
                  <wp:posOffset>2618105</wp:posOffset>
                </wp:positionH>
                <wp:positionV relativeFrom="paragraph">
                  <wp:posOffset>74295</wp:posOffset>
                </wp:positionV>
                <wp:extent cx="0" cy="360045"/>
                <wp:effectExtent l="38100" t="0" r="38100" b="5715"/>
                <wp:wrapNone/>
                <wp:docPr id="83" name="直接箭头连接符 83"/>
                <wp:cNvGraphicFramePr/>
                <a:graphic xmlns:a="http://schemas.openxmlformats.org/drawingml/2006/main">
                  <a:graphicData uri="http://schemas.microsoft.com/office/word/2010/wordprocessingShape">
                    <wps:wsp>
                      <wps:cNvCnPr>
                        <a:cxnSpLocks noChangeShapeType="1"/>
                      </wps:cNvCnPr>
                      <wps:spPr bwMode="auto">
                        <a:xfrm flipH="1">
                          <a:off x="0" y="0"/>
                          <a:ext cx="0" cy="360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06.15pt;margin-top:5.85pt;height:28.35pt;width:0pt;z-index:251671552;mso-width-relative:page;mso-height-relative:page;" filled="f" stroked="t" coordsize="21600,21600" o:gfxdata="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5MkEC1wAAAAkBAAAPAAAAAAAA&#10;AAEAIAAAACIAAABkcnMvZG93bnJldi54bWxQSwECFAAUAAAACACHTuJAJVgSyxMCAAD3AwAADgAA&#10;AAAAAAABACAAAAAmAQAAZHJzL2Uyb0RvYy54bWxQSwUGAAAAAAYABgBZAQAAqwUAAAAA&#10;">
                <v:fill on="f" focussize="0,0"/>
                <v:stroke color="#000000" joinstyle="round" endarrow="block"/>
                <v:imagedata o:title=""/>
                <o:lock v:ext="edit" aspectratio="f"/>
              </v:shape>
            </w:pict>
          </mc:Fallback>
        </mc:AlternateContent>
      </w:r>
    </w:p>
    <w:p w14:paraId="5EB3A93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center"/>
        <w:textAlignment w:val="auto"/>
        <w:rPr>
          <w:sz w:val="24"/>
          <w:szCs w:val="24"/>
          <w:u w:val="double"/>
        </w:rPr>
      </w:pPr>
      <w:r>
        <w:rPr>
          <w:sz w:val="24"/>
          <w:szCs w:val="24"/>
        </w:rPr>
        <mc:AlternateContent>
          <mc:Choice Requires="wps">
            <w:drawing>
              <wp:anchor distT="0" distB="0" distL="114300" distR="114300" simplePos="0" relativeHeight="251688960" behindDoc="0" locked="0" layoutInCell="1" allowOverlap="1">
                <wp:simplePos x="0" y="0"/>
                <wp:positionH relativeFrom="column">
                  <wp:posOffset>3534410</wp:posOffset>
                </wp:positionH>
                <wp:positionV relativeFrom="paragraph">
                  <wp:posOffset>182880</wp:posOffset>
                </wp:positionV>
                <wp:extent cx="904875" cy="314325"/>
                <wp:effectExtent l="4445" t="4445" r="5080" b="1651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solidFill>
                            <a:srgbClr val="000000"/>
                          </a:solidFill>
                          <a:miter lim="800000"/>
                        </a:ln>
                      </wps:spPr>
                      <wps:txbx>
                        <w:txbxContent>
                          <w:p w14:paraId="0F6CEEC7">
                            <w:pPr>
                              <w:pStyle w:val="7"/>
                            </w:pPr>
                            <w:r>
                              <w:rPr>
                                <w:rFonts w:hint="eastAsia"/>
                              </w:rPr>
                              <w:t>堆肥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8.3pt;margin-top:14.4pt;height:24.75pt;width:71.25pt;z-index:251688960;mso-width-relative:page;mso-height-relative:page;" filled="f" stroked="t" coordsize="21600,21600" o:gfxdata="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iPppNYAAAAJAQAADwAAAAAAAAABACAAAAAiAAAAZHJzL2Rv&#10;d25yZXYueG1sUEsBAhQAFAAAAAgAh07iQL/4qXs8AgAAXwQAAA4AAAAAAAAAAQAgAAAAJQEAAGRy&#10;cy9lMm9Eb2MueG1sUEsFBgAAAAAGAAYAWQEAANMFAAAAAA==&#10;">
                <v:fill on="f" focussize="0,0"/>
                <v:stroke color="#000000" miterlimit="8" joinstyle="miter"/>
                <v:imagedata o:title=""/>
                <o:lock v:ext="edit" aspectratio="f"/>
                <v:textbox>
                  <w:txbxContent>
                    <w:p w14:paraId="0F6CEEC7">
                      <w:pPr>
                        <w:pStyle w:val="7"/>
                      </w:pPr>
                      <w:r>
                        <w:rPr>
                          <w:rFonts w:hint="eastAsia"/>
                        </w:rPr>
                        <w:t>堆肥</w:t>
                      </w:r>
                    </w:p>
                  </w:txbxContent>
                </v:textbox>
              </v:shape>
            </w:pict>
          </mc:Fallback>
        </mc:AlternateContent>
      </w:r>
      <w:r>
        <w:rPr>
          <w:sz w:val="24"/>
          <w:szCs w:val="24"/>
        </w:rPr>
        <mc:AlternateContent>
          <mc:Choice Requires="wps">
            <w:drawing>
              <wp:anchor distT="0" distB="0" distL="114300" distR="114300" simplePos="0" relativeHeight="251682816" behindDoc="0" locked="0" layoutInCell="1" allowOverlap="1">
                <wp:simplePos x="0" y="0"/>
                <wp:positionH relativeFrom="column">
                  <wp:posOffset>800735</wp:posOffset>
                </wp:positionH>
                <wp:positionV relativeFrom="paragraph">
                  <wp:posOffset>140970</wp:posOffset>
                </wp:positionV>
                <wp:extent cx="904875" cy="314325"/>
                <wp:effectExtent l="4445" t="4445" r="5080" b="1651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solidFill>
                            <a:srgbClr val="000000"/>
                          </a:solidFill>
                          <a:miter lim="800000"/>
                        </a:ln>
                      </wps:spPr>
                      <wps:txbx>
                        <w:txbxContent>
                          <w:p w14:paraId="47BEFD8B">
                            <w:pPr>
                              <w:pStyle w:val="7"/>
                              <w:spacing w:after="156"/>
                            </w:pPr>
                            <w:r>
                              <w:rPr>
                                <w:rFonts w:hint="eastAsia"/>
                              </w:rPr>
                              <w:t>除磷剂</w:t>
                            </w:r>
                          </w:p>
                        </w:txbxContent>
                      </wps:txbx>
                      <wps:bodyPr rot="0" vert="horz" wrap="square" lIns="36000" tIns="45720" rIns="18000" bIns="45720" anchor="t" anchorCtr="0" upright="1">
                        <a:noAutofit/>
                      </wps:bodyPr>
                    </wps:wsp>
                  </a:graphicData>
                </a:graphic>
              </wp:anchor>
            </w:drawing>
          </mc:Choice>
          <mc:Fallback>
            <w:pict>
              <v:shape id="_x0000_s1026" o:spid="_x0000_s1026" o:spt="202" type="#_x0000_t202" style="position:absolute;left:0pt;margin-left:63.05pt;margin-top:11.1pt;height:24.75pt;width:71.25pt;z-index:251682816;mso-width-relative:page;mso-height-relative:page;" filled="f" stroked="t" coordsize="21600,21600" o:gfxdata="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Y/6mB1wAAAAkBAAAPAAAAAAAAAAEAIAAAACIAAABk&#10;cnMvZG93bnJldi54bWxQSwECFAAUAAAACACHTuJA3IHHR0ACAABhBAAADgAAAAAAAAABACAAAAAm&#10;AQAAZHJzL2Uyb0RvYy54bWxQSwUGAAAAAAYABgBZAQAA2AUAAAAA&#10;">
                <v:fill on="f" focussize="0,0"/>
                <v:stroke color="#000000" miterlimit="8" joinstyle="miter"/>
                <v:imagedata o:title=""/>
                <o:lock v:ext="edit" aspectratio="f"/>
                <v:textbox inset="1mm,1.27mm,0.5mm,1.27mm">
                  <w:txbxContent>
                    <w:p w14:paraId="47BEFD8B">
                      <w:pPr>
                        <w:pStyle w:val="7"/>
                        <w:spacing w:after="156"/>
                      </w:pPr>
                      <w:r>
                        <w:rPr>
                          <w:rFonts w:hint="eastAsia"/>
                        </w:rPr>
                        <w:t>除磷剂</w:t>
                      </w:r>
                    </w:p>
                  </w:txbxContent>
                </v:textbox>
              </v:shape>
            </w:pict>
          </mc:Fallback>
        </mc:AlternateContent>
      </w:r>
      <w:r>
        <w:rPr>
          <w:sz w:val="24"/>
          <w:szCs w:val="24"/>
        </w:rPr>
        <mc:AlternateContent>
          <mc:Choice Requires="wps">
            <w:drawing>
              <wp:anchor distT="0" distB="0" distL="114300" distR="114300" simplePos="0" relativeHeight="251672576" behindDoc="0" locked="0" layoutInCell="1" allowOverlap="1">
                <wp:simplePos x="0" y="0"/>
                <wp:positionH relativeFrom="column">
                  <wp:posOffset>2162175</wp:posOffset>
                </wp:positionH>
                <wp:positionV relativeFrom="paragraph">
                  <wp:posOffset>123825</wp:posOffset>
                </wp:positionV>
                <wp:extent cx="904875" cy="314325"/>
                <wp:effectExtent l="4445" t="4445" r="5080" b="1651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solidFill>
                            <a:srgbClr val="000000"/>
                          </a:solidFill>
                          <a:miter lim="800000"/>
                        </a:ln>
                      </wps:spPr>
                      <wps:txbx>
                        <w:txbxContent>
                          <w:p w14:paraId="7EAB4C3D">
                            <w:pPr>
                              <w:pStyle w:val="7"/>
                              <w:spacing w:after="156"/>
                            </w:pPr>
                            <w:r>
                              <w:rPr>
                                <w:rFonts w:hint="eastAsia"/>
                              </w:rPr>
                              <w:t>除磷净水器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0.25pt;margin-top:9.75pt;height:24.75pt;width:71.25pt;z-index:251672576;mso-width-relative:page;mso-height-relative:page;" filled="f" stroked="t" coordsize="21600,21600" o:gfxdata="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QyVETXAAAACQEAAA8AAAAAAAAAAQAgAAAAIgAAAGRycy9k&#10;b3ducmV2LnhtbFBLAQIUABQAAAAIAIdO4kC0wjMqPAIAAF8EAAAOAAAAAAAAAAEAIAAAACYBAABk&#10;cnMvZTJvRG9jLnhtbFBLBQYAAAAABgAGAFkBAADUBQAAAAA=&#10;">
                <v:fill on="f" focussize="0,0"/>
                <v:stroke color="#000000" miterlimit="8" joinstyle="miter"/>
                <v:imagedata o:title=""/>
                <o:lock v:ext="edit" aspectratio="f"/>
                <v:textbox>
                  <w:txbxContent>
                    <w:p w14:paraId="7EAB4C3D">
                      <w:pPr>
                        <w:pStyle w:val="7"/>
                        <w:spacing w:after="156"/>
                      </w:pPr>
                      <w:r>
                        <w:rPr>
                          <w:rFonts w:hint="eastAsia"/>
                        </w:rPr>
                        <w:t>除磷净水器</w:t>
                      </w:r>
                    </w:p>
                  </w:txbxContent>
                </v:textbox>
              </v:shape>
            </w:pict>
          </mc:Fallback>
        </mc:AlternateContent>
      </w:r>
    </w:p>
    <w:p w14:paraId="68EEBE1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center"/>
        <w:textAlignment w:val="auto"/>
        <w:rPr>
          <w:sz w:val="24"/>
          <w:szCs w:val="24"/>
          <w:u w:val="double"/>
        </w:rPr>
      </w:pPr>
      <w:r>
        <w:rPr>
          <w:sz w:val="24"/>
          <w:szCs w:val="24"/>
        </w:rPr>
        <mc:AlternateContent>
          <mc:Choice Requires="wps">
            <w:drawing>
              <wp:anchor distT="0" distB="0" distL="114300" distR="114300" simplePos="0" relativeHeight="251681792" behindDoc="0" locked="0" layoutInCell="1" allowOverlap="1">
                <wp:simplePos x="0" y="0"/>
                <wp:positionH relativeFrom="column">
                  <wp:posOffset>1705610</wp:posOffset>
                </wp:positionH>
                <wp:positionV relativeFrom="paragraph">
                  <wp:posOffset>-635</wp:posOffset>
                </wp:positionV>
                <wp:extent cx="457200" cy="0"/>
                <wp:effectExtent l="0" t="38100" r="0" b="38100"/>
                <wp:wrapNone/>
                <wp:docPr id="101" name="直接箭头连接符 101"/>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34.3pt;margin-top:-0.05pt;height:0pt;width:36pt;z-index:251681792;mso-width-relative:page;mso-height-relative:page;" filled="f" stroked="t" coordsize="21600,21600" o:gfxdata="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OwEazVAAAABwEAAA8AAAAAAAAAAQAgAAAA&#10;IgAAAGRycy9kb3ducmV2LnhtbFBLAQIUABQAAAAIAIdO4kDovdtzDgIAAO8DAAAOAAAAAAAAAAEA&#10;IAAAACQBAABkcnMvZTJvRG9jLnhtbFBLBQYAAAAABgAGAFkBAACkBQ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3665" distR="113665" simplePos="0" relativeHeight="251675648" behindDoc="0" locked="0" layoutInCell="1" allowOverlap="1">
                <wp:simplePos x="0" y="0"/>
                <wp:positionH relativeFrom="column">
                  <wp:posOffset>2618105</wp:posOffset>
                </wp:positionH>
                <wp:positionV relativeFrom="paragraph">
                  <wp:posOffset>120015</wp:posOffset>
                </wp:positionV>
                <wp:extent cx="0" cy="360045"/>
                <wp:effectExtent l="38100" t="0" r="38100" b="5715"/>
                <wp:wrapNone/>
                <wp:docPr id="81" name="直接箭头连接符 81"/>
                <wp:cNvGraphicFramePr/>
                <a:graphic xmlns:a="http://schemas.openxmlformats.org/drawingml/2006/main">
                  <a:graphicData uri="http://schemas.microsoft.com/office/word/2010/wordprocessingShape">
                    <wps:wsp>
                      <wps:cNvCnPr>
                        <a:cxnSpLocks noChangeShapeType="1"/>
                      </wps:cNvCnPr>
                      <wps:spPr bwMode="auto">
                        <a:xfrm flipH="1">
                          <a:off x="0" y="0"/>
                          <a:ext cx="0" cy="360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06.15pt;margin-top:9.45pt;height:28.35pt;width:0pt;z-index:251675648;mso-width-relative:page;mso-height-relative:page;" filled="f" stroked="t" coordsize="21600,21600" o:gfxdata="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TUi61wAAAAkBAAAPAAAAAAAA&#10;AAEAIAAAACIAAABkcnMvZG93bnJldi54bWxQSwECFAAUAAAACACHTuJAAXT7LxMCAAD3AwAADgAA&#10;AAAAAAABACAAAAAmAQAAZHJzL2Uyb0RvYy54bWxQSwUGAAAAAAYABgBZAQAAqwUAAAAA&#10;">
                <v:fill on="f" focussize="0,0"/>
                <v:stroke color="#000000" joinstyle="round" endarrow="block"/>
                <v:imagedata o:title=""/>
                <o:lock v:ext="edit" aspectratio="f"/>
              </v:shape>
            </w:pict>
          </mc:Fallback>
        </mc:AlternateContent>
      </w:r>
    </w:p>
    <w:p w14:paraId="10C8478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center"/>
        <w:textAlignment w:val="auto"/>
        <w:rPr>
          <w:sz w:val="24"/>
          <w:szCs w:val="24"/>
          <w:u w:val="double"/>
        </w:rPr>
      </w:pPr>
      <w:r>
        <w:rPr>
          <w:sz w:val="24"/>
          <w:szCs w:val="24"/>
        </w:rPr>
        <mc:AlternateContent>
          <mc:Choice Requires="wps">
            <w:drawing>
              <wp:anchor distT="0" distB="0" distL="114300" distR="114300" simplePos="0" relativeHeight="251676672" behindDoc="0" locked="0" layoutInCell="1" allowOverlap="1">
                <wp:simplePos x="0" y="0"/>
                <wp:positionH relativeFrom="column">
                  <wp:posOffset>2162175</wp:posOffset>
                </wp:positionH>
                <wp:positionV relativeFrom="paragraph">
                  <wp:posOffset>177165</wp:posOffset>
                </wp:positionV>
                <wp:extent cx="904875" cy="314325"/>
                <wp:effectExtent l="4445" t="4445" r="5080" b="1651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solidFill>
                            <a:srgbClr val="000000"/>
                          </a:solidFill>
                          <a:miter lim="800000"/>
                        </a:ln>
                      </wps:spPr>
                      <wps:txbx>
                        <w:txbxContent>
                          <w:p w14:paraId="16C127D7">
                            <w:pPr>
                              <w:pStyle w:val="7"/>
                              <w:spacing w:after="156"/>
                            </w:pPr>
                            <w:r>
                              <w:rPr>
                                <w:rFonts w:hint="eastAsia"/>
                              </w:rPr>
                              <w:t>清水池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0.25pt;margin-top:13.95pt;height:24.75pt;width:71.25pt;z-index:251676672;mso-width-relative:page;mso-height-relative:page;" filled="f" stroked="t" coordsize="21600,21600" o:gfxdata="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NYkbWAAAACQEAAA8AAAAAAAAAAQAgAAAAIgAAAGRycy9k&#10;b3ducmV2LnhtbFBLAQIUABQAAAAIAIdO4kDVUXnsPQIAAF8EAAAOAAAAAAAAAAEAIAAAACUBAABk&#10;cnMvZTJvRG9jLnhtbFBLBQYAAAAABgAGAFkBAADUBQAAAAA=&#10;">
                <v:fill on="f" focussize="0,0"/>
                <v:stroke color="#000000" miterlimit="8" joinstyle="miter"/>
                <v:imagedata o:title=""/>
                <o:lock v:ext="edit" aspectratio="f"/>
                <v:textbox>
                  <w:txbxContent>
                    <w:p w14:paraId="16C127D7">
                      <w:pPr>
                        <w:pStyle w:val="7"/>
                        <w:spacing w:after="156"/>
                      </w:pPr>
                      <w:r>
                        <w:rPr>
                          <w:rFonts w:hint="eastAsia"/>
                        </w:rPr>
                        <w:t>清水池</w:t>
                      </w:r>
                    </w:p>
                  </w:txbxContent>
                </v:textbox>
              </v:shape>
            </w:pict>
          </mc:Fallback>
        </mc:AlternateContent>
      </w:r>
    </w:p>
    <w:p w14:paraId="4E47A3C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sz w:val="24"/>
          <w:szCs w:val="24"/>
        </w:rPr>
      </w:pPr>
      <w:r>
        <w:rPr>
          <w:sz w:val="24"/>
          <w:szCs w:val="24"/>
        </w:rPr>
        <mc:AlternateContent>
          <mc:Choice Requires="wps">
            <w:drawing>
              <wp:anchor distT="0" distB="0" distL="113665" distR="113665" simplePos="0" relativeHeight="251683840" behindDoc="0" locked="0" layoutInCell="1" allowOverlap="1">
                <wp:simplePos x="0" y="0"/>
                <wp:positionH relativeFrom="column">
                  <wp:posOffset>2618105</wp:posOffset>
                </wp:positionH>
                <wp:positionV relativeFrom="paragraph">
                  <wp:posOffset>192405</wp:posOffset>
                </wp:positionV>
                <wp:extent cx="0" cy="360045"/>
                <wp:effectExtent l="38100" t="0" r="38100" b="5715"/>
                <wp:wrapNone/>
                <wp:docPr id="103" name="直接箭头连接符 103"/>
                <wp:cNvGraphicFramePr/>
                <a:graphic xmlns:a="http://schemas.openxmlformats.org/drawingml/2006/main">
                  <a:graphicData uri="http://schemas.microsoft.com/office/word/2010/wordprocessingShape">
                    <wps:wsp>
                      <wps:cNvCnPr>
                        <a:cxnSpLocks noChangeShapeType="1"/>
                      </wps:cNvCnPr>
                      <wps:spPr bwMode="auto">
                        <a:xfrm flipH="1">
                          <a:off x="0" y="0"/>
                          <a:ext cx="0" cy="360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06.15pt;margin-top:15.15pt;height:28.35pt;width:0pt;z-index:251683840;mso-width-relative:page;mso-height-relative:page;" filled="f" stroked="t" coordsize="21600,21600" o:gfxdata="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G5PNcAAAAJAQAADwAAAAAA&#10;AAABACAAAAAiAAAAZHJzL2Rvd25yZXYueG1sUEsBAhQAFAAAAAgAh07iQDIbdGIUAgAA+QMAAA4A&#10;AAAAAAAAAQAgAAAAJgEAAGRycy9lMm9Eb2MueG1sUEsFBgAAAAAGAAYAWQEAAKwFA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-1564640</wp:posOffset>
                </wp:positionH>
                <wp:positionV relativeFrom="paragraph">
                  <wp:posOffset>5906135</wp:posOffset>
                </wp:positionV>
                <wp:extent cx="635" cy="466725"/>
                <wp:effectExtent l="37465" t="0" r="38100" b="5715"/>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635" cy="4667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23.2pt;margin-top:465.05pt;height:36.75pt;width:0.05pt;z-index:251659264;mso-width-relative:page;mso-height-relative:page;" filled="f" stroked="t" coordsize="21600,21600" o:gfxdata="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N5/t0AAAAOAQAADwAAAAAAAAABACAAAAAiAAAAZHJz&#10;L2Rvd25yZXYueG1sUEsBAhQAFAAAAAgAh07iQACZTUf/AQAA2wMAAA4AAAAAAAAAAQAgAAAALAEA&#10;AGRycy9lMm9Eb2MueG1sUEsFBgAAAAAGAAYAWQEAAJ0FAAAAAA==&#10;">
                <v:fill on="f" focussize="0,0"/>
                <v:stroke color="#000000" joinstyle="round" endarrow="block"/>
                <v:imagedata o:title=""/>
                <o:lock v:ext="edit" aspectratio="f"/>
              </v:line>
            </w:pict>
          </mc:Fallback>
        </mc:AlternateContent>
      </w:r>
    </w:p>
    <w:p w14:paraId="3A7DC97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center"/>
        <w:textAlignment w:val="auto"/>
        <w:rPr>
          <w:sz w:val="24"/>
          <w:szCs w:val="24"/>
          <w:u w:val="single"/>
        </w:rPr>
      </w:pPr>
      <w:r>
        <w:rPr>
          <w:sz w:val="24"/>
          <w:szCs w:val="24"/>
        </w:rPr>
        <mc:AlternateContent>
          <mc:Choice Requires="wps">
            <w:drawing>
              <wp:anchor distT="0" distB="0" distL="114300" distR="114300" simplePos="0" relativeHeight="251684864" behindDoc="0" locked="0" layoutInCell="1" allowOverlap="1">
                <wp:simplePos x="0" y="0"/>
                <wp:positionH relativeFrom="column">
                  <wp:posOffset>2162175</wp:posOffset>
                </wp:positionH>
                <wp:positionV relativeFrom="paragraph">
                  <wp:posOffset>255270</wp:posOffset>
                </wp:positionV>
                <wp:extent cx="904875" cy="314325"/>
                <wp:effectExtent l="4445" t="4445" r="5080" b="16510"/>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solidFill>
                            <a:srgbClr val="000000"/>
                          </a:solidFill>
                          <a:miter lim="800000"/>
                        </a:ln>
                      </wps:spPr>
                      <wps:txbx>
                        <w:txbxContent>
                          <w:p w14:paraId="5EC0FD38">
                            <w:pPr>
                              <w:pStyle w:val="7"/>
                              <w:spacing w:after="156"/>
                            </w:pPr>
                            <w:r>
                              <w:rPr>
                                <w:rFonts w:hint="eastAsia"/>
                              </w:rPr>
                              <w:t>人工湿地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0.25pt;margin-top:20.1pt;height:24.75pt;width:71.25pt;z-index:251684864;mso-width-relative:page;mso-height-relative:page;" filled="f" stroked="t" coordsize="21600,21600" o:gfxdata="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LHsL1wAAAAkBAAAPAAAAAAAAAAEAIAAAACIAAABkcnMv&#10;ZG93bnJldi54bWxQSwECFAAUAAAACACHTuJAPPe4Gz0CAABhBAAADgAAAAAAAAABACAAAAAmAQAA&#10;ZHJzL2Uyb0RvYy54bWxQSwUGAAAAAAYABgBZAQAA1QUAAAAA&#10;">
                <v:fill on="f" focussize="0,0"/>
                <v:stroke color="#000000" miterlimit="8" joinstyle="miter"/>
                <v:imagedata o:title=""/>
                <o:lock v:ext="edit" aspectratio="f"/>
                <v:textbox>
                  <w:txbxContent>
                    <w:p w14:paraId="5EC0FD38">
                      <w:pPr>
                        <w:pStyle w:val="7"/>
                        <w:spacing w:after="156"/>
                      </w:pPr>
                      <w:r>
                        <w:rPr>
                          <w:rFonts w:hint="eastAsia"/>
                        </w:rPr>
                        <w:t>人工湿地</w:t>
                      </w:r>
                    </w:p>
                  </w:txbxContent>
                </v:textbox>
              </v:shape>
            </w:pict>
          </mc:Fallback>
        </mc:AlternateContent>
      </w:r>
    </w:p>
    <w:p w14:paraId="4DF75B6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center"/>
        <w:textAlignment w:val="auto"/>
        <w:rPr>
          <w:sz w:val="24"/>
          <w:szCs w:val="24"/>
          <w:u w:val="single"/>
        </w:rPr>
      </w:pPr>
      <w:r>
        <w:rPr>
          <w:sz w:val="24"/>
          <w:szCs w:val="24"/>
        </w:rPr>
        <mc:AlternateContent>
          <mc:Choice Requires="wps">
            <w:drawing>
              <wp:anchor distT="0" distB="0" distL="113665" distR="113665" simplePos="0" relativeHeight="251685888" behindDoc="0" locked="0" layoutInCell="1" allowOverlap="1">
                <wp:simplePos x="0" y="0"/>
                <wp:positionH relativeFrom="column">
                  <wp:posOffset>2618105</wp:posOffset>
                </wp:positionH>
                <wp:positionV relativeFrom="paragraph">
                  <wp:posOffset>274320</wp:posOffset>
                </wp:positionV>
                <wp:extent cx="0" cy="360045"/>
                <wp:effectExtent l="38100" t="0" r="38100" b="5715"/>
                <wp:wrapNone/>
                <wp:docPr id="105" name="直接箭头连接符 105"/>
                <wp:cNvGraphicFramePr/>
                <a:graphic xmlns:a="http://schemas.openxmlformats.org/drawingml/2006/main">
                  <a:graphicData uri="http://schemas.microsoft.com/office/word/2010/wordprocessingShape">
                    <wps:wsp>
                      <wps:cNvCnPr>
                        <a:cxnSpLocks noChangeShapeType="1"/>
                      </wps:cNvCnPr>
                      <wps:spPr bwMode="auto">
                        <a:xfrm flipH="1">
                          <a:off x="0" y="0"/>
                          <a:ext cx="0" cy="360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06.15pt;margin-top:21.6pt;height:28.35pt;width:0pt;z-index:251685888;mso-width-relative:page;mso-height-relative:page;" filled="f" stroked="t" coordsize="21600,21600" o:gfxdata="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qykb3XAAAACQEAAA8AAAAA&#10;AAAAAQAgAAAAIgAAAGRycy9kb3ducmV2LnhtbFBLAQIUABQAAAAIAIdO4kCBw0VpFQIAAPkDAAAO&#10;AAAAAAAAAAEAIAAAACYBAABkcnMvZTJvRG9jLnhtbFBLBQYAAAAABgAGAFkBAACtBQAAAAA=&#10;">
                <v:fill on="f" focussize="0,0"/>
                <v:stroke color="#000000" joinstyle="round" endarrow="block"/>
                <v:imagedata o:title=""/>
                <o:lock v:ext="edit" aspectratio="f"/>
              </v:shape>
            </w:pict>
          </mc:Fallback>
        </mc:AlternateContent>
      </w:r>
    </w:p>
    <w:p w14:paraId="3573676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center"/>
        <w:textAlignment w:val="auto"/>
        <w:rPr>
          <w:sz w:val="24"/>
          <w:szCs w:val="24"/>
          <w:u w:val="single"/>
        </w:rPr>
      </w:pPr>
    </w:p>
    <w:p w14:paraId="6233AA6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center"/>
        <w:textAlignment w:val="auto"/>
        <w:rPr>
          <w:sz w:val="24"/>
          <w:szCs w:val="24"/>
          <w:u w:val="single"/>
        </w:rPr>
      </w:pPr>
      <w:r>
        <w:rPr>
          <w:sz w:val="24"/>
          <w:szCs w:val="24"/>
        </w:rPr>
        <mc:AlternateContent>
          <mc:Choice Requires="wps">
            <w:drawing>
              <wp:anchor distT="0" distB="0" distL="114300" distR="114300" simplePos="0" relativeHeight="251686912" behindDoc="0" locked="0" layoutInCell="1" allowOverlap="1">
                <wp:simplePos x="0" y="0"/>
                <wp:positionH relativeFrom="column">
                  <wp:posOffset>2162175</wp:posOffset>
                </wp:positionH>
                <wp:positionV relativeFrom="paragraph">
                  <wp:posOffset>38100</wp:posOffset>
                </wp:positionV>
                <wp:extent cx="904875" cy="314325"/>
                <wp:effectExtent l="4445" t="4445" r="5080" b="1651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solidFill>
                            <a:srgbClr val="000000"/>
                          </a:solidFill>
                          <a:miter lim="800000"/>
                        </a:ln>
                      </wps:spPr>
                      <wps:txbx>
                        <w:txbxContent>
                          <w:p w14:paraId="457BB83E">
                            <w:pPr>
                              <w:pStyle w:val="7"/>
                              <w:spacing w:after="156"/>
                            </w:pPr>
                            <w:r>
                              <w:rPr>
                                <w:rFonts w:hint="eastAsia"/>
                              </w:rPr>
                              <w:t>达标排放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0.25pt;margin-top:3pt;height:24.75pt;width:71.25pt;z-index:251686912;mso-width-relative:page;mso-height-relative:page;" filled="f" stroked="t" coordsize="21600,21600" o:gfxdata="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bl25DWAAAACAEAAA8AAAAAAAAAAQAgAAAAIgAAAGRycy9k&#10;b3ducmV2LnhtbFBLAQIUABQAAAAIAIdO4kAJMZ0mPQIAAGEEAAAOAAAAAAAAAAEAIAAAACUBAABk&#10;cnMvZTJvRG9jLnhtbFBLBQYAAAAABgAGAFkBAADUBQAAAAA=&#10;">
                <v:fill on="f" focussize="0,0"/>
                <v:stroke color="#000000" miterlimit="8" joinstyle="miter"/>
                <v:imagedata o:title=""/>
                <o:lock v:ext="edit" aspectratio="f"/>
                <v:textbox>
                  <w:txbxContent>
                    <w:p w14:paraId="457BB83E">
                      <w:pPr>
                        <w:pStyle w:val="7"/>
                        <w:spacing w:after="156"/>
                      </w:pPr>
                      <w:r>
                        <w:rPr>
                          <w:rFonts w:hint="eastAsia"/>
                        </w:rPr>
                        <w:t>达标排放</w:t>
                      </w:r>
                    </w:p>
                  </w:txbxContent>
                </v:textbox>
              </v:shape>
            </w:pict>
          </mc:Fallback>
        </mc:AlternateContent>
      </w:r>
    </w:p>
    <w:p w14:paraId="1AE1DA4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center"/>
        <w:textAlignment w:val="auto"/>
        <w:rPr>
          <w:sz w:val="24"/>
          <w:szCs w:val="24"/>
          <w:u w:val="single"/>
        </w:rPr>
      </w:pPr>
    </w:p>
    <w:p w14:paraId="068303C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sz w:val="24"/>
          <w:szCs w:val="24"/>
        </w:rPr>
      </w:pPr>
      <w:r>
        <w:rPr>
          <w:rFonts w:hint="eastAsia"/>
          <w:sz w:val="24"/>
          <w:szCs w:val="24"/>
        </w:rPr>
        <w:t>主要包含：</w:t>
      </w:r>
      <w:r>
        <w:rPr>
          <w:rFonts w:hint="eastAsia"/>
          <w:sz w:val="24"/>
          <w:szCs w:val="24"/>
          <w:lang w:val="en-US" w:eastAsia="zh-CN"/>
        </w:rPr>
        <w:t>集水</w:t>
      </w:r>
      <w:r>
        <w:rPr>
          <w:rFonts w:hint="eastAsia"/>
          <w:sz w:val="24"/>
          <w:szCs w:val="24"/>
        </w:rPr>
        <w:t>池、调节池、一体化污水处理设备、消毒设备、污泥处理等处理单元。</w:t>
      </w:r>
      <w:r>
        <w:rPr>
          <w:sz w:val="24"/>
          <w:szCs w:val="24"/>
        </w:rPr>
        <w:t>一体化污水处理装置主要用来处理低浓度的有机废水，为减少占地面积，要求设备的体积小，在工艺流程设计上大多以好氧生物处理为主要处理单元，在各处理单元的反应器设计</w:t>
      </w:r>
      <w:r>
        <w:rPr>
          <w:rFonts w:hint="eastAsia"/>
          <w:sz w:val="24"/>
          <w:szCs w:val="24"/>
        </w:rPr>
        <w:t>方面</w:t>
      </w:r>
      <w:r>
        <w:rPr>
          <w:sz w:val="24"/>
          <w:szCs w:val="24"/>
        </w:rPr>
        <w:t>，</w:t>
      </w:r>
      <w:r>
        <w:rPr>
          <w:rFonts w:hint="eastAsia"/>
          <w:sz w:val="24"/>
          <w:szCs w:val="24"/>
        </w:rPr>
        <w:t>尽量采</w:t>
      </w:r>
      <w:r>
        <w:rPr>
          <w:sz w:val="24"/>
          <w:szCs w:val="24"/>
        </w:rPr>
        <w:t>用体积小的高效反应器。</w:t>
      </w:r>
    </w:p>
    <w:p w14:paraId="3341DC4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hAnsi="宋体" w:eastAsiaTheme="minorEastAsia"/>
          <w:color w:val="000000"/>
          <w:sz w:val="24"/>
          <w:szCs w:val="24"/>
          <w:lang w:val="en-US" w:eastAsia="zh-CN"/>
        </w:rPr>
      </w:pPr>
      <w:r>
        <w:rPr>
          <w:rFonts w:hint="eastAsia" w:hAnsi="宋体"/>
          <w:color w:val="000000"/>
          <w:sz w:val="24"/>
          <w:szCs w:val="24"/>
          <w:lang w:val="en-US" w:eastAsia="zh-CN"/>
        </w:rPr>
        <w:t>污水站近景：</w:t>
      </w:r>
    </w:p>
    <w:p w14:paraId="37CA8DE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Ansi="宋体" w:eastAsiaTheme="minorEastAsia"/>
          <w:color w:val="000000"/>
          <w:sz w:val="24"/>
          <w:szCs w:val="24"/>
          <w:lang w:val="en-US" w:eastAsia="zh-CN"/>
        </w:rPr>
      </w:pPr>
      <w:r>
        <w:rPr>
          <w:rFonts w:hint="eastAsia" w:hAnsi="宋体" w:eastAsiaTheme="minorEastAsia"/>
          <w:color w:val="000000"/>
          <w:sz w:val="24"/>
          <w:szCs w:val="24"/>
          <w:lang w:eastAsia="zh-CN"/>
        </w:rPr>
        <w:drawing>
          <wp:inline distT="0" distB="0" distL="114300" distR="114300">
            <wp:extent cx="2520315" cy="1417955"/>
            <wp:effectExtent l="0" t="0" r="9525" b="14605"/>
            <wp:docPr id="18" name="图片 18" descr="d0015e0ec4cf0d0dc6813eccbd4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0015e0ec4cf0d0dc6813eccbd42686"/>
                    <pic:cNvPicPr>
                      <a:picLocks noChangeAspect="1"/>
                    </pic:cNvPicPr>
                  </pic:nvPicPr>
                  <pic:blipFill>
                    <a:blip r:embed="rId16"/>
                    <a:stretch>
                      <a:fillRect/>
                    </a:stretch>
                  </pic:blipFill>
                  <pic:spPr>
                    <a:xfrm>
                      <a:off x="0" y="0"/>
                      <a:ext cx="2520315" cy="1417955"/>
                    </a:xfrm>
                    <a:prstGeom prst="rect">
                      <a:avLst/>
                    </a:prstGeom>
                  </pic:spPr>
                </pic:pic>
              </a:graphicData>
            </a:graphic>
          </wp:inline>
        </w:drawing>
      </w:r>
      <w:r>
        <w:rPr>
          <w:rFonts w:hint="eastAsia" w:hAnsi="宋体"/>
          <w:color w:val="000000"/>
          <w:sz w:val="24"/>
          <w:szCs w:val="24"/>
          <w:lang w:val="en-US" w:eastAsia="zh-CN"/>
        </w:rPr>
        <w:t xml:space="preserve"> </w:t>
      </w:r>
      <w:r>
        <w:rPr>
          <w:rFonts w:hint="default" w:hAnsi="宋体" w:eastAsiaTheme="minorEastAsia"/>
          <w:color w:val="000000"/>
          <w:sz w:val="24"/>
          <w:szCs w:val="24"/>
          <w:lang w:val="en-US" w:eastAsia="zh-CN"/>
        </w:rPr>
        <w:drawing>
          <wp:inline distT="0" distB="0" distL="114300" distR="114300">
            <wp:extent cx="2600960" cy="1407160"/>
            <wp:effectExtent l="0" t="0" r="0" b="0"/>
            <wp:docPr id="20" name="图片 20" descr="e89b3c12b4ade48ea49f215c946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89b3c12b4ade48ea49f215c9461720"/>
                    <pic:cNvPicPr>
                      <a:picLocks noChangeAspect="1"/>
                    </pic:cNvPicPr>
                  </pic:nvPicPr>
                  <pic:blipFill>
                    <a:blip r:embed="rId17"/>
                    <a:srcRect t="25563" r="-3200"/>
                    <a:stretch>
                      <a:fillRect/>
                    </a:stretch>
                  </pic:blipFill>
                  <pic:spPr>
                    <a:xfrm>
                      <a:off x="0" y="0"/>
                      <a:ext cx="2600960" cy="1407160"/>
                    </a:xfrm>
                    <a:prstGeom prst="rect">
                      <a:avLst/>
                    </a:prstGeom>
                  </pic:spPr>
                </pic:pic>
              </a:graphicData>
            </a:graphic>
          </wp:inline>
        </w:drawing>
      </w:r>
    </w:p>
    <w:p w14:paraId="5DE88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Ansi="宋体" w:eastAsiaTheme="minorEastAsia"/>
          <w:color w:val="000000"/>
          <w:sz w:val="24"/>
          <w:szCs w:val="24"/>
          <w:lang w:val="en-US" w:eastAsia="zh-CN"/>
        </w:rPr>
      </w:pPr>
      <w:r>
        <w:rPr>
          <w:sz w:val="24"/>
          <w:szCs w:val="24"/>
        </w:rPr>
        <w:t>生活污水首先以自流方式通过</w:t>
      </w:r>
      <w:r>
        <w:rPr>
          <w:rFonts w:hint="eastAsia"/>
          <w:sz w:val="24"/>
          <w:szCs w:val="24"/>
        </w:rPr>
        <w:t>机械</w:t>
      </w:r>
      <w:r>
        <w:rPr>
          <w:sz w:val="24"/>
          <w:szCs w:val="24"/>
        </w:rPr>
        <w:t>格栅，格栅</w:t>
      </w:r>
      <w:r>
        <w:rPr>
          <w:rFonts w:hint="eastAsia" w:hAnsi="宋体"/>
          <w:color w:val="000000"/>
          <w:sz w:val="24"/>
          <w:szCs w:val="24"/>
        </w:rPr>
        <w:t>安</w:t>
      </w:r>
      <w:r>
        <w:rPr>
          <w:rFonts w:hAnsi="宋体"/>
          <w:color w:val="000000"/>
          <w:sz w:val="24"/>
          <w:szCs w:val="24"/>
        </w:rPr>
        <w:t>置在废水</w:t>
      </w:r>
      <w:r>
        <w:rPr>
          <w:rFonts w:hint="eastAsia" w:hAnsi="宋体"/>
          <w:color w:val="000000"/>
          <w:sz w:val="24"/>
          <w:szCs w:val="24"/>
        </w:rPr>
        <w:t>出水管道上</w:t>
      </w:r>
      <w:r>
        <w:rPr>
          <w:rFonts w:hAnsi="宋体"/>
          <w:color w:val="000000"/>
          <w:sz w:val="24"/>
          <w:szCs w:val="24"/>
        </w:rPr>
        <w:t>，作为预处理设备截阻大块的呈</w:t>
      </w:r>
      <w:r>
        <w:rPr>
          <w:sz w:val="24"/>
          <w:szCs w:val="24"/>
        </w:rPr>
        <w:fldChar w:fldCharType="begin"/>
      </w:r>
      <w:r>
        <w:rPr>
          <w:sz w:val="24"/>
          <w:szCs w:val="24"/>
        </w:rPr>
        <w:instrText xml:space="preserve"> HYPERLINK "http://baike.baidu.com/view/62347.htm" \t "_blank" </w:instrText>
      </w:r>
      <w:r>
        <w:rPr>
          <w:sz w:val="24"/>
          <w:szCs w:val="24"/>
        </w:rPr>
        <w:fldChar w:fldCharType="separate"/>
      </w:r>
      <w:r>
        <w:rPr>
          <w:rFonts w:hAnsi="宋体"/>
          <w:color w:val="000000"/>
          <w:sz w:val="24"/>
          <w:szCs w:val="24"/>
        </w:rPr>
        <w:t>悬浮</w:t>
      </w:r>
      <w:r>
        <w:rPr>
          <w:rFonts w:hAnsi="宋体"/>
          <w:color w:val="000000"/>
          <w:sz w:val="24"/>
          <w:szCs w:val="24"/>
        </w:rPr>
        <w:fldChar w:fldCharType="end"/>
      </w:r>
      <w:r>
        <w:rPr>
          <w:rFonts w:hAnsi="宋体"/>
          <w:color w:val="000000"/>
          <w:sz w:val="24"/>
          <w:szCs w:val="24"/>
        </w:rPr>
        <w:t>或</w:t>
      </w:r>
      <w:r>
        <w:rPr>
          <w:sz w:val="24"/>
          <w:szCs w:val="24"/>
        </w:rPr>
        <w:fldChar w:fldCharType="begin"/>
      </w:r>
      <w:r>
        <w:rPr>
          <w:sz w:val="24"/>
          <w:szCs w:val="24"/>
        </w:rPr>
        <w:instrText xml:space="preserve"> HYPERLINK "http://baike.baidu.com/view/1059631.htm" \t "_blank" </w:instrText>
      </w:r>
      <w:r>
        <w:rPr>
          <w:sz w:val="24"/>
          <w:szCs w:val="24"/>
        </w:rPr>
        <w:fldChar w:fldCharType="separate"/>
      </w:r>
      <w:r>
        <w:rPr>
          <w:rFonts w:hAnsi="宋体"/>
          <w:color w:val="000000"/>
          <w:sz w:val="24"/>
          <w:szCs w:val="24"/>
        </w:rPr>
        <w:t>漂浮</w:t>
      </w:r>
      <w:r>
        <w:rPr>
          <w:rFonts w:hAnsi="宋体"/>
          <w:color w:val="000000"/>
          <w:sz w:val="24"/>
          <w:szCs w:val="24"/>
        </w:rPr>
        <w:fldChar w:fldCharType="end"/>
      </w:r>
      <w:r>
        <w:rPr>
          <w:rFonts w:hAnsi="宋体"/>
          <w:color w:val="000000"/>
          <w:sz w:val="24"/>
          <w:szCs w:val="24"/>
        </w:rPr>
        <w:t>状态的固体</w:t>
      </w:r>
      <w:r>
        <w:rPr>
          <w:sz w:val="24"/>
          <w:szCs w:val="24"/>
        </w:rPr>
        <w:fldChar w:fldCharType="begin"/>
      </w:r>
      <w:r>
        <w:rPr>
          <w:sz w:val="24"/>
          <w:szCs w:val="24"/>
        </w:rPr>
        <w:instrText xml:space="preserve"> HYPERLINK "http://baike.baidu.com/view/1036818.htm" \t "_blank" </w:instrText>
      </w:r>
      <w:r>
        <w:rPr>
          <w:sz w:val="24"/>
          <w:szCs w:val="24"/>
        </w:rPr>
        <w:fldChar w:fldCharType="separate"/>
      </w:r>
      <w:r>
        <w:rPr>
          <w:rFonts w:hAnsi="宋体"/>
          <w:color w:val="000000"/>
          <w:sz w:val="24"/>
          <w:szCs w:val="24"/>
        </w:rPr>
        <w:t>污染物</w:t>
      </w:r>
      <w:r>
        <w:rPr>
          <w:rFonts w:hAnsi="宋体"/>
          <w:color w:val="000000"/>
          <w:sz w:val="24"/>
          <w:szCs w:val="24"/>
        </w:rPr>
        <w:fldChar w:fldCharType="end"/>
      </w:r>
      <w:r>
        <w:rPr>
          <w:rFonts w:hAnsi="宋体"/>
          <w:color w:val="000000"/>
          <w:sz w:val="24"/>
          <w:szCs w:val="24"/>
        </w:rPr>
        <w:t>，以免堵塞</w:t>
      </w:r>
      <w:r>
        <w:rPr>
          <w:sz w:val="24"/>
          <w:szCs w:val="24"/>
        </w:rPr>
        <w:fldChar w:fldCharType="begin"/>
      </w:r>
      <w:r>
        <w:rPr>
          <w:sz w:val="24"/>
          <w:szCs w:val="24"/>
        </w:rPr>
        <w:instrText xml:space="preserve"> HYPERLINK "http://baike.baidu.com/view/229919.htm" \t "_blank" </w:instrText>
      </w:r>
      <w:r>
        <w:rPr>
          <w:sz w:val="24"/>
          <w:szCs w:val="24"/>
        </w:rPr>
        <w:fldChar w:fldCharType="separate"/>
      </w:r>
      <w:r>
        <w:rPr>
          <w:rFonts w:hAnsi="宋体"/>
          <w:color w:val="000000"/>
          <w:sz w:val="24"/>
          <w:szCs w:val="24"/>
        </w:rPr>
        <w:t>水泵</w:t>
      </w:r>
      <w:r>
        <w:rPr>
          <w:rFonts w:hAnsi="宋体"/>
          <w:color w:val="000000"/>
          <w:sz w:val="24"/>
          <w:szCs w:val="24"/>
        </w:rPr>
        <w:fldChar w:fldCharType="end"/>
      </w:r>
      <w:r>
        <w:rPr>
          <w:rFonts w:hAnsi="宋体"/>
          <w:color w:val="000000"/>
          <w:sz w:val="24"/>
          <w:szCs w:val="24"/>
        </w:rPr>
        <w:t>，保证后续处理构筑物或设备的正常工作。</w:t>
      </w:r>
    </w:p>
    <w:p w14:paraId="69E21C7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sz w:val="24"/>
          <w:szCs w:val="24"/>
        </w:rPr>
      </w:pPr>
      <w:r>
        <w:rPr>
          <w:rFonts w:hint="eastAsia" w:hAnsi="宋体"/>
          <w:color w:val="000000"/>
          <w:sz w:val="24"/>
          <w:szCs w:val="24"/>
        </w:rPr>
        <w:t>污水</w:t>
      </w:r>
      <w:r>
        <w:rPr>
          <w:rFonts w:hAnsi="宋体"/>
          <w:color w:val="000000"/>
          <w:sz w:val="24"/>
          <w:szCs w:val="24"/>
        </w:rPr>
        <w:t>从格栅出来之后，进入调节池，调节池主要用来调节水质和水量</w:t>
      </w:r>
      <w:r>
        <w:rPr>
          <w:rFonts w:hint="eastAsia" w:hAnsi="宋体"/>
          <w:color w:val="000000"/>
          <w:sz w:val="24"/>
          <w:szCs w:val="24"/>
        </w:rPr>
        <w:t>，</w:t>
      </w:r>
      <w:r>
        <w:rPr>
          <w:rFonts w:hAnsi="宋体"/>
          <w:color w:val="000000"/>
          <w:sz w:val="24"/>
          <w:szCs w:val="24"/>
        </w:rPr>
        <w:t>生活污水排放量和受污染程度，</w:t>
      </w:r>
      <w:r>
        <w:rPr>
          <w:rFonts w:hint="eastAsia" w:hAnsi="宋体"/>
          <w:color w:val="000000"/>
          <w:sz w:val="24"/>
          <w:szCs w:val="24"/>
        </w:rPr>
        <w:t>随</w:t>
      </w:r>
      <w:r>
        <w:rPr>
          <w:rFonts w:hAnsi="宋体"/>
          <w:color w:val="000000"/>
          <w:sz w:val="24"/>
          <w:szCs w:val="24"/>
        </w:rPr>
        <w:t>时段不同会有一定的变化，通过调节池的水质和水量调节，生活污水可以定量进入</w:t>
      </w:r>
      <w:r>
        <w:rPr>
          <w:rFonts w:hint="eastAsia" w:hAnsi="宋体"/>
          <w:color w:val="000000"/>
          <w:sz w:val="24"/>
          <w:szCs w:val="24"/>
        </w:rPr>
        <w:t>生化反应器</w:t>
      </w:r>
      <w:r>
        <w:rPr>
          <w:rFonts w:hAnsi="宋体"/>
          <w:color w:val="000000"/>
          <w:sz w:val="24"/>
          <w:szCs w:val="24"/>
        </w:rPr>
        <w:t>，保证污水处理效果。</w:t>
      </w:r>
    </w:p>
    <w:p w14:paraId="0A8A618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sz w:val="24"/>
          <w:szCs w:val="24"/>
        </w:rPr>
        <w:t>生活污水属于低浓度的有机废水，可生化性好且各种营养元素比较全，同时受重金属污染的可能性比较小，在</w:t>
      </w:r>
      <w:r>
        <w:rPr>
          <w:rFonts w:hint="eastAsia" w:hAnsi="宋体"/>
          <w:color w:val="000000"/>
          <w:sz w:val="24"/>
          <w:szCs w:val="24"/>
        </w:rPr>
        <w:t>生化反应器</w:t>
      </w:r>
      <w:r>
        <w:rPr>
          <w:sz w:val="24"/>
          <w:szCs w:val="24"/>
        </w:rPr>
        <w:t>中，以好氧生物处理法为主要处理单元。生化反应池采用</w:t>
      </w:r>
      <w:r>
        <w:rPr>
          <w:rFonts w:hint="eastAsia"/>
          <w:sz w:val="24"/>
          <w:szCs w:val="24"/>
        </w:rPr>
        <w:t>CASS</w:t>
      </w:r>
      <w:r>
        <w:rPr>
          <w:sz w:val="24"/>
          <w:szCs w:val="24"/>
        </w:rPr>
        <w:t>氧化池，总停留时间为5~6小时，</w:t>
      </w:r>
      <w:r>
        <w:rPr>
          <w:rFonts w:hint="eastAsia"/>
          <w:sz w:val="24"/>
          <w:szCs w:val="24"/>
        </w:rPr>
        <w:t>池内高的溶解氧和优良的生物菌群与有机污染物接触反应，为有机污染物的降除、氨氮的氧化和磷的吸收去除创造了最适应环境，提高了有机污染物及氨氮、磷的去除效率，生化反</w:t>
      </w:r>
      <w:r>
        <w:rPr>
          <w:rFonts w:hint="eastAsia" w:ascii="宋体" w:hAnsi="宋体" w:eastAsia="宋体" w:cs="宋体"/>
          <w:sz w:val="24"/>
          <w:szCs w:val="24"/>
        </w:rPr>
        <w:t>应器出水进入中间水池。</w:t>
      </w:r>
    </w:p>
    <w:p w14:paraId="5DCBFD0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sz w:val="24"/>
          <w:szCs w:val="24"/>
        </w:rPr>
      </w:pPr>
      <w:r>
        <w:rPr>
          <w:rFonts w:hint="eastAsia"/>
          <w:sz w:val="24"/>
          <w:szCs w:val="24"/>
          <w:lang w:val="en-US" w:eastAsia="zh-CN"/>
        </w:rPr>
        <w:t>中</w:t>
      </w:r>
      <w:r>
        <w:rPr>
          <w:rFonts w:hint="eastAsia"/>
          <w:sz w:val="24"/>
          <w:szCs w:val="24"/>
        </w:rPr>
        <w:t>间水池污水通过提升泵加压输送至多效融合净水器，经投加混凝剂混合反应后形成高密度的矾花，并通过斜管分离产生优质的出水，有效去除污水中的CODcr、BOD</w:t>
      </w:r>
      <w:r>
        <w:rPr>
          <w:rFonts w:hint="eastAsia"/>
          <w:sz w:val="24"/>
          <w:szCs w:val="24"/>
          <w:vertAlign w:val="subscript"/>
        </w:rPr>
        <w:t>5</w:t>
      </w:r>
      <w:r>
        <w:rPr>
          <w:rFonts w:hint="eastAsia"/>
          <w:sz w:val="24"/>
          <w:szCs w:val="24"/>
        </w:rPr>
        <w:t>、SS、TP。多效融合</w:t>
      </w:r>
      <w:r>
        <w:rPr>
          <w:rFonts w:hint="eastAsia" w:ascii="宋体" w:hAnsi="宋体"/>
          <w:sz w:val="24"/>
          <w:szCs w:val="24"/>
        </w:rPr>
        <w:t>净水器</w:t>
      </w:r>
      <w:r>
        <w:rPr>
          <w:rFonts w:hint="eastAsia"/>
          <w:sz w:val="24"/>
          <w:szCs w:val="24"/>
        </w:rPr>
        <w:t>出水进入清水池，</w:t>
      </w:r>
      <w:r>
        <w:rPr>
          <w:sz w:val="24"/>
          <w:szCs w:val="24"/>
        </w:rPr>
        <w:t>可用于污水</w:t>
      </w:r>
      <w:r>
        <w:rPr>
          <w:rFonts w:hint="eastAsia"/>
          <w:sz w:val="24"/>
          <w:szCs w:val="24"/>
          <w:lang w:val="en-US" w:eastAsia="zh-CN"/>
        </w:rPr>
        <w:t>站</w:t>
      </w:r>
      <w:r>
        <w:rPr>
          <w:sz w:val="24"/>
          <w:szCs w:val="24"/>
        </w:rPr>
        <w:t>浓缩脱水机房冲洗、绿化、浇洒回用等，</w:t>
      </w:r>
      <w:r>
        <w:rPr>
          <w:rFonts w:hint="eastAsia"/>
          <w:sz w:val="24"/>
          <w:szCs w:val="24"/>
        </w:rPr>
        <w:t>也可以泵送至人工湿地。</w:t>
      </w:r>
    </w:p>
    <w:p w14:paraId="53DEB3F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人工湿地含有大量的</w:t>
      </w:r>
      <w:r>
        <w:rPr>
          <w:sz w:val="24"/>
          <w:szCs w:val="24"/>
        </w:rPr>
        <w:t>基质填料</w:t>
      </w:r>
      <w:r>
        <w:rPr>
          <w:rFonts w:hint="eastAsia"/>
          <w:sz w:val="24"/>
          <w:szCs w:val="24"/>
        </w:rPr>
        <w:t>，</w:t>
      </w:r>
      <w:r>
        <w:rPr>
          <w:sz w:val="24"/>
          <w:szCs w:val="24"/>
        </w:rPr>
        <w:t>是水生植物的载体，为微生物的生长提供稳定依附表面，同时也为水生植物提供了载体和营养物质。当污水流经人工湿地时，填料通过一些物理的和化学的途径，如吸收、吸附、过滤、离子交换、络合反应等能净化除去污水中的 N、P等营养物质。</w:t>
      </w:r>
      <w:r>
        <w:rPr>
          <w:rFonts w:hint="eastAsia"/>
          <w:sz w:val="24"/>
          <w:szCs w:val="24"/>
        </w:rPr>
        <w:t>经过人工湿地处理后，污水排放至河流。</w:t>
      </w:r>
    </w:p>
    <w:p w14:paraId="651729F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建设成本及投运时间：</w:t>
      </w:r>
    </w:p>
    <w:p w14:paraId="2F069B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sz w:val="24"/>
          <w:szCs w:val="24"/>
          <w:lang w:val="en-US" w:eastAsia="zh-CN"/>
        </w:rPr>
      </w:pPr>
      <w:r>
        <w:rPr>
          <w:rFonts w:hint="eastAsia"/>
          <w:sz w:val="24"/>
          <w:szCs w:val="24"/>
          <w:lang w:val="en-US" w:eastAsia="zh-CN"/>
        </w:rPr>
        <w:t>武家湾村污水处理站建设成本约540万元，建成投运时间为2022年。</w:t>
      </w:r>
    </w:p>
    <w:p w14:paraId="36D6832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1" w:firstLineChars="171"/>
        <w:textAlignment w:val="auto"/>
        <w:rPr>
          <w:rFonts w:hint="eastAsia"/>
          <w:b/>
          <w:bCs/>
          <w:sz w:val="28"/>
          <w:szCs w:val="28"/>
          <w:lang w:val="en-US" w:eastAsia="zh-CN"/>
        </w:rPr>
      </w:pPr>
      <w:r>
        <w:rPr>
          <w:rFonts w:hint="eastAsia"/>
          <w:b/>
          <w:bCs/>
          <w:sz w:val="28"/>
          <w:szCs w:val="28"/>
          <w:lang w:val="en-US" w:eastAsia="zh-CN"/>
        </w:rPr>
        <w:t>运维管理机制</w:t>
      </w:r>
    </w:p>
    <w:p w14:paraId="734B37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32"/>
          <w:lang w:val="en-US" w:eastAsia="zh-CN"/>
        </w:rPr>
      </w:pPr>
      <w:r>
        <w:rPr>
          <w:rFonts w:hint="default" w:ascii="Times New Roman" w:hAnsi="Times New Roman" w:cs="Times New Roman"/>
          <w:sz w:val="24"/>
          <w:szCs w:val="24"/>
          <w:lang w:val="en-US" w:eastAsia="zh-CN"/>
        </w:rPr>
        <w:t>武家湾旅游</w:t>
      </w:r>
      <w:r>
        <w:rPr>
          <w:rFonts w:hint="eastAsia" w:ascii="Times New Roman" w:hAnsi="Times New Roman" w:cs="Times New Roman"/>
          <w:sz w:val="24"/>
          <w:szCs w:val="24"/>
          <w:lang w:val="en-US" w:eastAsia="zh-CN"/>
        </w:rPr>
        <w:t>村</w:t>
      </w:r>
      <w:r>
        <w:rPr>
          <w:rFonts w:hint="eastAsia" w:ascii="宋体" w:hAnsi="宋体" w:eastAsia="宋体" w:cs="宋体"/>
          <w:sz w:val="24"/>
          <w:szCs w:val="32"/>
        </w:rPr>
        <w:t>生活污水</w:t>
      </w:r>
      <w:r>
        <w:rPr>
          <w:rFonts w:hint="eastAsia" w:ascii="宋体" w:hAnsi="宋体" w:eastAsia="宋体" w:cs="宋体"/>
          <w:sz w:val="24"/>
          <w:szCs w:val="32"/>
          <w:lang w:val="en-US" w:eastAsia="zh-CN"/>
        </w:rPr>
        <w:t>站，与陵川县其他村镇污水处理站，共计20处污水处理设施，打包委托第三方运维公司集中运维。运维服务费为每年2396000元，大写贰佰叁拾玖万陆千元整。</w:t>
      </w:r>
    </w:p>
    <w:p w14:paraId="6FD018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第三方负责管理各个站点的日常运行工作，提供污水处理站运营所需相关药剂耗材、电费、设备日常巡检维护，水质监测、日常监测巡检。每季度出一次水质报告。</w:t>
      </w:r>
    </w:p>
    <w:p w14:paraId="0C210A5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1" w:firstLineChars="171"/>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特色亮点</w:t>
      </w:r>
    </w:p>
    <w:p w14:paraId="2FF44E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武家湾村</w:t>
      </w:r>
      <w:r>
        <w:rPr>
          <w:rFonts w:hint="eastAsia"/>
          <w:sz w:val="24"/>
          <w:szCs w:val="24"/>
        </w:rPr>
        <w:t>居民区规模较小，污水排放分散、水质污染浓度较城镇的低、管网收集系统滞后且有些地区收集较为困难，同时居民区又具有紧邻耕地、绿化带、林地、低洼地、水塘和废弃地等</w:t>
      </w:r>
      <w:r>
        <w:rPr>
          <w:rFonts w:hint="eastAsia"/>
          <w:sz w:val="24"/>
          <w:szCs w:val="24"/>
          <w:lang w:val="en-US" w:eastAsia="zh-CN"/>
        </w:rPr>
        <w:t>特</w:t>
      </w:r>
      <w:r>
        <w:rPr>
          <w:rFonts w:hint="eastAsia"/>
          <w:sz w:val="24"/>
          <w:szCs w:val="24"/>
        </w:rPr>
        <w:t>点，污水处理的思路和技术路线不同于城市污水处理，更适合采用环境生态工程为主、环境工程为辅的技术路线。因此，在这一技术路线和治理思路指导下，选择一些可能形成旅游区生活污水处理与资源化利用的工艺技术比较。 </w:t>
      </w:r>
    </w:p>
    <w:p w14:paraId="46CE574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本工程范围内处理的进水为分散居民农户的生活污水，</w:t>
      </w:r>
      <w:r>
        <w:rPr>
          <w:rFonts w:hint="eastAsia" w:ascii="宋体" w:hAnsi="宋体" w:eastAsia="宋体" w:cs="宋体"/>
          <w:sz w:val="24"/>
          <w:szCs w:val="24"/>
          <w:lang w:val="en-US" w:eastAsia="zh-CN"/>
        </w:rPr>
        <w:t>故此，投资少</w:t>
      </w:r>
      <w:r>
        <w:rPr>
          <w:rFonts w:hint="eastAsia" w:ascii="宋体" w:hAnsi="宋体" w:eastAsia="宋体" w:cs="宋体"/>
          <w:sz w:val="24"/>
          <w:szCs w:val="24"/>
        </w:rPr>
        <w:t>、运行维护简单，且相对独立的工艺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武家湾村污水站选用CASS工艺，</w:t>
      </w:r>
      <w:r>
        <w:rPr>
          <w:rFonts w:hint="eastAsia" w:ascii="宋体" w:hAnsi="宋体" w:eastAsia="宋体" w:cs="宋体"/>
          <w:sz w:val="24"/>
          <w:szCs w:val="24"/>
        </w:rPr>
        <w:t>一体化污水处理设备</w:t>
      </w:r>
      <w:r>
        <w:rPr>
          <w:rFonts w:hint="eastAsia" w:ascii="宋体" w:hAnsi="宋体" w:eastAsia="宋体" w:cs="宋体"/>
          <w:sz w:val="24"/>
          <w:szCs w:val="24"/>
          <w:lang w:val="en-US" w:eastAsia="zh-CN"/>
        </w:rPr>
        <w:t>以及</w:t>
      </w:r>
      <w:r>
        <w:rPr>
          <w:rFonts w:hint="eastAsia" w:ascii="宋体" w:hAnsi="宋体" w:eastAsia="宋体" w:cs="宋体"/>
          <w:sz w:val="24"/>
          <w:szCs w:val="24"/>
        </w:rPr>
        <w:t>人工湿地处理系统</w:t>
      </w:r>
      <w:r>
        <w:rPr>
          <w:rFonts w:hint="eastAsia" w:ascii="宋体" w:hAnsi="宋体" w:eastAsia="宋体" w:cs="宋体"/>
          <w:sz w:val="24"/>
          <w:szCs w:val="24"/>
          <w:lang w:eastAsia="zh-CN"/>
        </w:rPr>
        <w:t>。</w:t>
      </w:r>
    </w:p>
    <w:p w14:paraId="57086B7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eastAsiaTheme="minorEastAsia"/>
          <w:sz w:val="24"/>
          <w:szCs w:val="24"/>
          <w:lang w:val="en-US" w:eastAsia="zh-CN"/>
        </w:rPr>
      </w:pPr>
      <w:r>
        <w:rPr>
          <w:rFonts w:hint="eastAsia"/>
          <w:sz w:val="24"/>
          <w:szCs w:val="24"/>
          <w:lang w:val="en-US" w:eastAsia="zh-CN"/>
        </w:rPr>
        <w:t>污水站人工湿地（已收割）及排水情况：</w:t>
      </w:r>
    </w:p>
    <w:p w14:paraId="232AC1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2520315" cy="1897380"/>
            <wp:effectExtent l="0" t="0" r="9525" b="7620"/>
            <wp:docPr id="21" name="图片 21" descr="f418a6bee3308a1be97ad7e71114d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418a6bee3308a1be97ad7e71114d45"/>
                    <pic:cNvPicPr>
                      <a:picLocks noChangeAspect="1"/>
                    </pic:cNvPicPr>
                  </pic:nvPicPr>
                  <pic:blipFill>
                    <a:blip r:embed="rId18"/>
                    <a:stretch>
                      <a:fillRect/>
                    </a:stretch>
                  </pic:blipFill>
                  <pic:spPr>
                    <a:xfrm>
                      <a:off x="0" y="0"/>
                      <a:ext cx="2520315" cy="1897380"/>
                    </a:xfrm>
                    <a:prstGeom prst="rect">
                      <a:avLst/>
                    </a:prstGeom>
                  </pic:spPr>
                </pic:pic>
              </a:graphicData>
            </a:graphic>
          </wp:inline>
        </w:drawing>
      </w:r>
      <w:r>
        <w:rPr>
          <w:rFonts w:hint="eastAsia"/>
          <w:sz w:val="24"/>
          <w:szCs w:val="24"/>
          <w:lang w:val="en-US" w:eastAsia="zh-CN"/>
        </w:rPr>
        <w:t xml:space="preserve">  </w:t>
      </w:r>
      <w:r>
        <w:rPr>
          <w:rFonts w:hint="eastAsia" w:eastAsiaTheme="minorEastAsia"/>
          <w:sz w:val="24"/>
          <w:szCs w:val="24"/>
          <w:lang w:eastAsia="zh-CN"/>
        </w:rPr>
        <w:drawing>
          <wp:inline distT="0" distB="0" distL="114300" distR="114300">
            <wp:extent cx="2520315" cy="1890395"/>
            <wp:effectExtent l="0" t="0" r="9525" b="14605"/>
            <wp:docPr id="22" name="图片 22" descr="64aa15a0a1490ce4a581764738f4f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64aa15a0a1490ce4a581764738f4ff7"/>
                    <pic:cNvPicPr>
                      <a:picLocks noChangeAspect="1"/>
                    </pic:cNvPicPr>
                  </pic:nvPicPr>
                  <pic:blipFill>
                    <a:blip r:embed="rId19"/>
                    <a:stretch>
                      <a:fillRect/>
                    </a:stretch>
                  </pic:blipFill>
                  <pic:spPr>
                    <a:xfrm>
                      <a:off x="0" y="0"/>
                      <a:ext cx="2520315" cy="1890395"/>
                    </a:xfrm>
                    <a:prstGeom prst="rect">
                      <a:avLst/>
                    </a:prstGeom>
                  </pic:spPr>
                </pic:pic>
              </a:graphicData>
            </a:graphic>
          </wp:inline>
        </w:drawing>
      </w:r>
    </w:p>
    <w:p w14:paraId="7F553A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CASS工艺特点</w:t>
      </w:r>
      <w:r>
        <w:rPr>
          <w:rFonts w:hint="eastAsia"/>
          <w:sz w:val="24"/>
          <w:szCs w:val="24"/>
        </w:rPr>
        <w:t>：</w:t>
      </w:r>
    </w:p>
    <w:p w14:paraId="16B198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1、</w:t>
      </w:r>
      <w:r>
        <w:rPr>
          <w:sz w:val="24"/>
          <w:szCs w:val="24"/>
        </w:rPr>
        <w:t>设备安装简便，施工周期短，具有较好的耐水、防腐能力，设备使用寿命长；</w:t>
      </w:r>
    </w:p>
    <w:p w14:paraId="2A4EFD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2、</w:t>
      </w:r>
      <w:r>
        <w:rPr>
          <w:sz w:val="24"/>
          <w:szCs w:val="24"/>
        </w:rPr>
        <w:t>对原水的水质水量的变化有较强的适应能力，处理效果稳定，出水水质好，可回用于污水处理厂内的如绿化、浇地、洗车等有关杂用用途；</w:t>
      </w:r>
    </w:p>
    <w:p w14:paraId="738D6D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3、</w:t>
      </w:r>
      <w:r>
        <w:rPr>
          <w:sz w:val="24"/>
          <w:szCs w:val="24"/>
        </w:rPr>
        <w:t>处理工艺在国内外处于先进水平，设备自动化程度高，可用微机进行操作和控制；</w:t>
      </w:r>
    </w:p>
    <w:p w14:paraId="29A2D8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4、</w:t>
      </w:r>
      <w:r>
        <w:rPr>
          <w:sz w:val="24"/>
          <w:szCs w:val="24"/>
        </w:rPr>
        <w:t>整个工艺运转操作较为简单，维修方便，处理厂内不产生污染环境的臭气和蚊萤；</w:t>
      </w:r>
    </w:p>
    <w:p w14:paraId="38961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5、</w:t>
      </w:r>
      <w:r>
        <w:rPr>
          <w:sz w:val="24"/>
          <w:szCs w:val="24"/>
        </w:rPr>
        <w:t>投资较省，处理成本低，工艺有推广应用价值。 </w:t>
      </w:r>
    </w:p>
    <w:p w14:paraId="45398B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sz w:val="24"/>
          <w:szCs w:val="24"/>
        </w:rPr>
        <w:t>CASS法由于可省去独立初沉及二沉系统，布置紧凑，基建和运行费用低，处理效果好，尤其是其优异的除磷脱氮功能，从而越来越受到重视，特别是随着计算机和自动控制技术的发展，CASS工艺已成功地应用于城市污水和各种工业废水的处理中。</w:t>
      </w:r>
    </w:p>
    <w:p w14:paraId="31DE1F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人工湿地系统具有如下特点：</w:t>
      </w:r>
    </w:p>
    <w:p w14:paraId="2C11B6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1、建造和运行费用远低于传统污水处理厂。</w:t>
      </w:r>
    </w:p>
    <w:p w14:paraId="62823A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2、易于维护，技术含量低。 </w:t>
      </w:r>
    </w:p>
    <w:p w14:paraId="756583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3、可进行有效可靠的污水处理。</w:t>
      </w:r>
    </w:p>
    <w:p w14:paraId="303948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 4、能耐受水力和污染负荷的冲击。 </w:t>
      </w:r>
    </w:p>
    <w:p w14:paraId="55D7B5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5、可直接或间接提供效益，如造纸原料、绿化、野生动物栖息、娱乐和教育。</w:t>
      </w:r>
    </w:p>
    <w:p w14:paraId="2B38A3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新增的污水管网将路边民宿、餐馆的生活污水也引入污水处理站，一改以前脏乱差风貌，污水站与村庄风景融为一体。</w:t>
      </w:r>
    </w:p>
    <w:p w14:paraId="2E151D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p>
    <w:p w14:paraId="186431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b w:val="0"/>
          <w:bCs w:val="0"/>
          <w:sz w:val="24"/>
          <w:szCs w:val="24"/>
          <w:lang w:val="en-US" w:eastAsia="zh-CN"/>
        </w:rPr>
      </w:pPr>
      <w:bookmarkStart w:id="0" w:name="_GoBack"/>
      <w:bookmarkEnd w:id="0"/>
      <w:r>
        <w:rPr>
          <w:rFonts w:hint="eastAsia" w:ascii="宋体" w:hAnsi="宋体" w:eastAsia="宋体" w:cs="宋体"/>
          <w:b w:val="0"/>
          <w:bCs w:val="0"/>
          <w:sz w:val="24"/>
          <w:szCs w:val="24"/>
          <w:lang w:val="en-US" w:eastAsia="zh-CN"/>
        </w:rPr>
        <w:t>联系  人：张世伟     联系电话：13028058734</w:t>
      </w:r>
    </w:p>
    <w:p w14:paraId="582BC0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sz w:val="24"/>
          <w:szCs w:val="24"/>
          <w:lang w:val="en-US" w:eastAsia="zh-CN"/>
        </w:rPr>
      </w:pPr>
    </w:p>
    <w:p w14:paraId="3D2CB490">
      <w:pPr>
        <w:keepNext w:val="0"/>
        <w:keepLines w:val="0"/>
        <w:pageBreakBefore w:val="0"/>
        <w:widowControl w:val="0"/>
        <w:numPr>
          <w:ilvl w:val="0"/>
          <w:numId w:val="0"/>
        </w:numPr>
        <w:kinsoku/>
        <w:wordWrap/>
        <w:overflowPunct/>
        <w:topLinePunct w:val="0"/>
        <w:autoSpaceDE/>
        <w:autoSpaceDN/>
        <w:bidi w:val="0"/>
        <w:snapToGrid/>
        <w:spacing w:line="360" w:lineRule="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79E82"/>
    <w:multiLevelType w:val="singleLevel"/>
    <w:tmpl w:val="CFE79E82"/>
    <w:lvl w:ilvl="0" w:tentative="0">
      <w:start w:val="1"/>
      <w:numFmt w:val="chineseCounting"/>
      <w:suff w:val="nothing"/>
      <w:lvlText w:val="%1、"/>
      <w:lvlJc w:val="left"/>
      <w:rPr>
        <w:rFonts w:hint="eastAsia"/>
      </w:rPr>
    </w:lvl>
  </w:abstractNum>
  <w:abstractNum w:abstractNumId="1">
    <w:nsid w:val="4044D383"/>
    <w:multiLevelType w:val="singleLevel"/>
    <w:tmpl w:val="4044D383"/>
    <w:lvl w:ilvl="0" w:tentative="0">
      <w:start w:val="1"/>
      <w:numFmt w:val="decimal"/>
      <w:suff w:val="nothing"/>
      <w:lvlText w:val="（%1）"/>
      <w:lvlJc w:val="left"/>
    </w:lvl>
  </w:abstractNum>
  <w:abstractNum w:abstractNumId="2">
    <w:nsid w:val="6838981B"/>
    <w:multiLevelType w:val="singleLevel"/>
    <w:tmpl w:val="6838981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8344A"/>
    <w:rsid w:val="00512470"/>
    <w:rsid w:val="128A7BF7"/>
    <w:rsid w:val="1328344A"/>
    <w:rsid w:val="42AD56F7"/>
    <w:rsid w:val="53E1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156" w:after="156" w:line="400" w:lineRule="exact"/>
      <w:outlineLvl w:val="2"/>
    </w:pPr>
    <w:rPr>
      <w:rFonts w:eastAsia="黑体"/>
      <w:b/>
      <w:spacing w:val="10"/>
      <w:sz w:val="30"/>
      <w:szCs w:val="20"/>
      <w:lang w:val="zh-CN"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标题3"/>
    <w:basedOn w:val="2"/>
    <w:qFormat/>
    <w:uiPriority w:val="0"/>
    <w:pPr>
      <w:tabs>
        <w:tab w:val="left" w:pos="993"/>
      </w:tabs>
      <w:spacing w:before="0" w:after="0" w:line="360" w:lineRule="auto"/>
      <w:ind w:firstLine="0" w:firstLineChars="0"/>
      <w:jc w:val="left"/>
    </w:pPr>
    <w:rPr>
      <w:rFonts w:ascii="Arial" w:hAnsi="Arial" w:eastAsia="宋体" w:cs="Arial"/>
      <w:b w:val="0"/>
      <w:sz w:val="24"/>
      <w:szCs w:val="24"/>
    </w:rPr>
  </w:style>
  <w:style w:type="paragraph" w:customStyle="1" w:styleId="7">
    <w:name w:val="样式1"/>
    <w:basedOn w:val="1"/>
    <w:qFormat/>
    <w:uiPriority w:val="0"/>
    <w:pPr>
      <w:adjustRightInd w:val="0"/>
      <w:spacing w:line="240" w:lineRule="auto"/>
      <w:ind w:firstLine="0" w:firstLineChars="0"/>
      <w:jc w:val="center"/>
      <w:textAlignment w:val="baseline"/>
    </w:pPr>
    <w:rPr>
      <w:rFonts w:ascii="宋体" w:hAnsi="宋体"/>
      <w:kern w:val="0"/>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3587</Words>
  <Characters>3810</Characters>
  <Lines>0</Lines>
  <Paragraphs>0</Paragraphs>
  <TotalTime>4</TotalTime>
  <ScaleCrop>false</ScaleCrop>
  <LinksUpToDate>false</LinksUpToDate>
  <CharactersWithSpaces>3843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2024-11-14T01:46:00Z</dcterms:created>
  <dc:creator>ૅ空城旧梦cc</dc:creator>
  <cp:lastModifiedBy>毋辰</cp:lastModifiedBy>
  <dcterms:modified xsi:type="dcterms:W3CDTF">2024-11-27T02:51:58Z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948F555AB7D6452584A256BCF2DCC567_11</vt:lpwstr>
  </property>
</Properties>
</file>